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Style w:val="Strong"/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Style w:val="Strong"/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Style w:val="Strong"/>
          <w:rFonts w:ascii="Arial" w:hAnsi="Arial" w:cs="Arial"/>
          <w:sz w:val="20"/>
          <w:szCs w:val="20"/>
        </w:rPr>
      </w:pP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REGULAMIN ORGANIZACYJNY</w:t>
      </w: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Style w:val="Strong"/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SZKOŁY PODSTAWOWEJ IM. WŁADYSŁAWA KONEFKI W STARZYNIE</w:t>
      </w: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ROZDZIAŁ I</w:t>
      </w: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Postanowienia ogólne</w:t>
      </w: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§1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Regulamin organizacy</w:t>
      </w:r>
      <w:r>
        <w:rPr>
          <w:rFonts w:ascii="Arial" w:hAnsi="Arial" w:cs="Arial"/>
          <w:sz w:val="20"/>
          <w:szCs w:val="20"/>
        </w:rPr>
        <w:t xml:space="preserve">jny Szkoły Podstawowej im. Władysława Konefki w Starzynie </w:t>
      </w:r>
      <w:r w:rsidRPr="00162472">
        <w:rPr>
          <w:rFonts w:ascii="Arial" w:hAnsi="Arial" w:cs="Arial"/>
          <w:sz w:val="20"/>
          <w:szCs w:val="20"/>
        </w:rPr>
        <w:t>określa organizację i zasady funkcjonowania Szkoły, a w szczególności: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1)     strukturę organizacyjną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2)     zadania poszczególnych komórek organizacyjnych,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3)     zasady i tryb funkcjonowania Szkoły.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§2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1. Ilekroć w regulaminie jest mowa o 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1)     Regulaminie, należy przez to rozumieć Regulamin Organizacy</w:t>
      </w:r>
      <w:r>
        <w:rPr>
          <w:rFonts w:ascii="Arial" w:hAnsi="Arial" w:cs="Arial"/>
          <w:sz w:val="20"/>
          <w:szCs w:val="20"/>
        </w:rPr>
        <w:t>jny Szkoły Podstawowej                           im. Władysława Konefki w Starzynie,</w:t>
      </w:r>
      <w:r w:rsidRPr="00162472">
        <w:rPr>
          <w:rFonts w:ascii="Arial" w:hAnsi="Arial" w:cs="Arial"/>
          <w:sz w:val="20"/>
          <w:szCs w:val="20"/>
        </w:rPr>
        <w:t xml:space="preserve">  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     SP w Starzynie</w:t>
      </w:r>
      <w:r w:rsidRPr="00162472">
        <w:rPr>
          <w:rFonts w:ascii="Arial" w:hAnsi="Arial" w:cs="Arial"/>
          <w:sz w:val="20"/>
          <w:szCs w:val="20"/>
        </w:rPr>
        <w:t>, należy przez to rozu</w:t>
      </w:r>
      <w:r>
        <w:rPr>
          <w:rFonts w:ascii="Arial" w:hAnsi="Arial" w:cs="Arial"/>
          <w:sz w:val="20"/>
          <w:szCs w:val="20"/>
        </w:rPr>
        <w:t>mieć Szkołę Podstawową im. Władysława Konefki                        w Starzynie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3)     Szkole, należy przez to rozumie</w:t>
      </w:r>
      <w:r>
        <w:rPr>
          <w:rFonts w:ascii="Arial" w:hAnsi="Arial" w:cs="Arial"/>
          <w:sz w:val="20"/>
          <w:szCs w:val="20"/>
        </w:rPr>
        <w:t>ć Szkołę Podstawową im. Władysława Konefki w Starzynie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4)     Radzie, należy przez to rozumieć Radę Pedagogiczn</w:t>
      </w:r>
      <w:r>
        <w:rPr>
          <w:rFonts w:ascii="Arial" w:hAnsi="Arial" w:cs="Arial"/>
          <w:sz w:val="20"/>
          <w:szCs w:val="20"/>
        </w:rPr>
        <w:t>ą Szkoły Podstawowej im. Władysława Konefki w Starzynie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     Radzie Rodziców, </w:t>
      </w:r>
      <w:r w:rsidRPr="00162472">
        <w:rPr>
          <w:rFonts w:ascii="Arial" w:hAnsi="Arial" w:cs="Arial"/>
          <w:sz w:val="20"/>
          <w:szCs w:val="20"/>
        </w:rPr>
        <w:t>należy przez to rozumieć Radę Rodzic</w:t>
      </w:r>
      <w:r>
        <w:rPr>
          <w:rFonts w:ascii="Arial" w:hAnsi="Arial" w:cs="Arial"/>
          <w:sz w:val="20"/>
          <w:szCs w:val="20"/>
        </w:rPr>
        <w:t>ów działającą przy Szkole Podstawowej im. Władysława Konefki</w:t>
      </w:r>
      <w:r w:rsidRPr="0016247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Starzynie,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    Radzie Szkoły, należy przez to rozumieć Radę Szkoły działającą przy Szkole Podstawowej                  im. Władysława Konefki w Starzynie,</w:t>
      </w:r>
      <w:r w:rsidRPr="00162472">
        <w:rPr>
          <w:rFonts w:ascii="Arial" w:hAnsi="Arial" w:cs="Arial"/>
          <w:sz w:val="20"/>
          <w:szCs w:val="20"/>
        </w:rPr>
        <w:t xml:space="preserve">  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6)     Dyrektorze, należy przez to rozumieć Dyrektor</w:t>
      </w:r>
      <w:r>
        <w:rPr>
          <w:rFonts w:ascii="Arial" w:hAnsi="Arial" w:cs="Arial"/>
          <w:sz w:val="20"/>
          <w:szCs w:val="20"/>
        </w:rPr>
        <w:t>a Szkoły Podstawowej im. Władysława Konefki                 w Starzynie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7)     Statucie, należy przez to rozum</w:t>
      </w:r>
      <w:r>
        <w:rPr>
          <w:rFonts w:ascii="Arial" w:hAnsi="Arial" w:cs="Arial"/>
          <w:sz w:val="20"/>
          <w:szCs w:val="20"/>
        </w:rPr>
        <w:t>ieć Statut Szkoły Podstawowej im. Władysława Konefki                         w Starzynie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8) </w:t>
      </w:r>
      <w:r>
        <w:rPr>
          <w:rFonts w:ascii="Arial" w:hAnsi="Arial" w:cs="Arial"/>
          <w:sz w:val="20"/>
          <w:szCs w:val="20"/>
        </w:rPr>
        <w:t xml:space="preserve">    </w:t>
      </w:r>
      <w:r w:rsidRPr="00162472">
        <w:rPr>
          <w:rFonts w:ascii="Arial" w:hAnsi="Arial" w:cs="Arial"/>
          <w:sz w:val="20"/>
          <w:szCs w:val="20"/>
        </w:rPr>
        <w:t xml:space="preserve">Samorządzie Uczniowskim, należy przez to rozumieć Samorząd Uczniowski działający </w:t>
      </w:r>
      <w:r>
        <w:rPr>
          <w:rFonts w:ascii="Arial" w:hAnsi="Arial" w:cs="Arial"/>
          <w:sz w:val="20"/>
          <w:szCs w:val="20"/>
        </w:rPr>
        <w:t xml:space="preserve">                      w Szkole Podstawowej im. Władysława Konefki w Starzynie.</w:t>
      </w:r>
      <w:r w:rsidRPr="00162472">
        <w:rPr>
          <w:rFonts w:ascii="Arial" w:hAnsi="Arial" w:cs="Arial"/>
          <w:sz w:val="20"/>
          <w:szCs w:val="20"/>
        </w:rPr>
        <w:t xml:space="preserve">  </w:t>
      </w:r>
    </w:p>
    <w:p w:rsidR="000D38C6" w:rsidRPr="00162472" w:rsidRDefault="000D38C6" w:rsidP="00BF5AE7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§3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Szkoła Podstawowa im. Władysława Konefki</w:t>
      </w:r>
      <w:r w:rsidRPr="0016247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Starzynie </w:t>
      </w:r>
      <w:r w:rsidRPr="00162472">
        <w:rPr>
          <w:rFonts w:ascii="Arial" w:hAnsi="Arial" w:cs="Arial"/>
          <w:sz w:val="20"/>
          <w:szCs w:val="20"/>
        </w:rPr>
        <w:t>działa na podstawie obowiązują</w:t>
      </w:r>
      <w:r>
        <w:rPr>
          <w:rFonts w:ascii="Arial" w:hAnsi="Arial" w:cs="Arial"/>
          <w:sz w:val="20"/>
          <w:szCs w:val="20"/>
        </w:rPr>
        <w:t>cych przepisów prawa, Statutu SP</w:t>
      </w:r>
      <w:r w:rsidRPr="00162472">
        <w:rPr>
          <w:rFonts w:ascii="Arial" w:hAnsi="Arial" w:cs="Arial"/>
          <w:sz w:val="20"/>
          <w:szCs w:val="20"/>
        </w:rPr>
        <w:t>, regulaminów oraz aktów prawnych wydawanych przez Radę Pedagogiczną i Dyrekto</w:t>
      </w:r>
      <w:r>
        <w:rPr>
          <w:rFonts w:ascii="Arial" w:hAnsi="Arial" w:cs="Arial"/>
          <w:sz w:val="20"/>
          <w:szCs w:val="20"/>
        </w:rPr>
        <w:t>ra Szkoły Podstawowej im. Władysława Konefki w Starzynie.</w:t>
      </w:r>
      <w:r w:rsidRPr="00162472">
        <w:rPr>
          <w:rFonts w:ascii="Arial" w:hAnsi="Arial" w:cs="Arial"/>
          <w:sz w:val="20"/>
          <w:szCs w:val="20"/>
        </w:rPr>
        <w:t xml:space="preserve">  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BF5AE7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§4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Nadrzędnym</w:t>
      </w:r>
      <w:r>
        <w:rPr>
          <w:rFonts w:ascii="Arial" w:hAnsi="Arial" w:cs="Arial"/>
          <w:sz w:val="20"/>
          <w:szCs w:val="20"/>
        </w:rPr>
        <w:t xml:space="preserve"> celem działania Szkoły Podstawowej im. Władysława Konefki w Starzynie </w:t>
      </w:r>
      <w:r w:rsidRPr="00162472">
        <w:rPr>
          <w:rFonts w:ascii="Arial" w:hAnsi="Arial" w:cs="Arial"/>
          <w:sz w:val="20"/>
          <w:szCs w:val="20"/>
        </w:rPr>
        <w:t>jest nauczanie i wychowanie dzieci i młodzieży.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ROZDZIAŁ II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Zasady kierowania Szkołą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1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Szkoła Podstawowa im. Władysława Konefki w Starzynie </w:t>
      </w:r>
      <w:r w:rsidRPr="00162472">
        <w:rPr>
          <w:rFonts w:ascii="Arial" w:hAnsi="Arial" w:cs="Arial"/>
          <w:sz w:val="20"/>
          <w:szCs w:val="20"/>
        </w:rPr>
        <w:t>funkcjonuje na zasadzie  kierownictwa, służbowego podporz</w:t>
      </w:r>
      <w:r>
        <w:rPr>
          <w:rFonts w:ascii="Arial" w:hAnsi="Arial" w:cs="Arial"/>
          <w:sz w:val="20"/>
          <w:szCs w:val="20"/>
        </w:rPr>
        <w:t xml:space="preserve">ądkowania, podziału uprawnień </w:t>
      </w:r>
      <w:r w:rsidRPr="00162472">
        <w:rPr>
          <w:rFonts w:ascii="Arial" w:hAnsi="Arial" w:cs="Arial"/>
          <w:sz w:val="20"/>
          <w:szCs w:val="20"/>
        </w:rPr>
        <w:t>i obowiązków oraz indywidualnej odpowiedzialności związanej z wykonywaniem zadań Szkoły.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2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Kierownikiem Szkoły Podstawowej im. Władysława Konefki w Starzynie </w:t>
      </w:r>
      <w:r w:rsidRPr="00162472">
        <w:rPr>
          <w:rFonts w:ascii="Arial" w:hAnsi="Arial" w:cs="Arial"/>
          <w:sz w:val="20"/>
          <w:szCs w:val="20"/>
        </w:rPr>
        <w:t>jest Dyrektor pełniący funkcję organu w postępowaniu administracyjnym, zwierzchnika służ</w:t>
      </w:r>
      <w:r>
        <w:rPr>
          <w:rFonts w:ascii="Arial" w:hAnsi="Arial" w:cs="Arial"/>
          <w:sz w:val="20"/>
          <w:szCs w:val="20"/>
        </w:rPr>
        <w:t>bowego wszystkich pracowników SP</w:t>
      </w:r>
      <w:r w:rsidRPr="00162472">
        <w:rPr>
          <w:rFonts w:ascii="Arial" w:hAnsi="Arial" w:cs="Arial"/>
          <w:sz w:val="20"/>
          <w:szCs w:val="20"/>
        </w:rPr>
        <w:t>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2. W ustalonym zakresie Dyrektor może </w:t>
      </w:r>
      <w:r>
        <w:rPr>
          <w:rFonts w:ascii="Arial" w:hAnsi="Arial" w:cs="Arial"/>
          <w:sz w:val="20"/>
          <w:szCs w:val="20"/>
        </w:rPr>
        <w:t xml:space="preserve">powierzyć prowadzenie spraw SP </w:t>
      </w:r>
      <w:r w:rsidRPr="00162472">
        <w:rPr>
          <w:rFonts w:ascii="Arial" w:hAnsi="Arial" w:cs="Arial"/>
          <w:sz w:val="20"/>
          <w:szCs w:val="20"/>
        </w:rPr>
        <w:t>w swoim</w:t>
      </w:r>
      <w:r>
        <w:rPr>
          <w:rFonts w:ascii="Arial" w:hAnsi="Arial" w:cs="Arial"/>
          <w:sz w:val="20"/>
          <w:szCs w:val="20"/>
        </w:rPr>
        <w:t xml:space="preserve"> imieniu Wicedyrektorowi Szkoły</w:t>
      </w:r>
      <w:r w:rsidRPr="00162472">
        <w:rPr>
          <w:rFonts w:ascii="Arial" w:hAnsi="Arial" w:cs="Arial"/>
          <w:sz w:val="20"/>
          <w:szCs w:val="20"/>
        </w:rPr>
        <w:t>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3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1.Do kompetencji Dyrektora należy: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1)    </w:t>
      </w:r>
      <w:r>
        <w:rPr>
          <w:rFonts w:ascii="Arial" w:hAnsi="Arial" w:cs="Arial"/>
          <w:sz w:val="20"/>
          <w:szCs w:val="20"/>
        </w:rPr>
        <w:t xml:space="preserve"> kierowanie bieżącymi sprawami SP i reprezentowanie jej</w:t>
      </w:r>
      <w:r w:rsidRPr="00162472">
        <w:rPr>
          <w:rFonts w:ascii="Arial" w:hAnsi="Arial" w:cs="Arial"/>
          <w:sz w:val="20"/>
          <w:szCs w:val="20"/>
        </w:rPr>
        <w:t xml:space="preserve"> na zewnątrz,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2)     sprawowanie nadzoru pedagogicznego,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3)     przygotowanie projektu organizacji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4)     przewodniczenie Radzie Pedagogicznej,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5)     wprowadzanie zarządzeń,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     gospodarowanie mieniem SP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7)     przygotowanie projektu budżetu,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8)     wykorzystywanie środk</w:t>
      </w:r>
      <w:r>
        <w:rPr>
          <w:rFonts w:ascii="Arial" w:hAnsi="Arial" w:cs="Arial"/>
          <w:sz w:val="20"/>
          <w:szCs w:val="20"/>
        </w:rPr>
        <w:t>ów finansowych przydzielonych SP</w:t>
      </w:r>
      <w:r w:rsidRPr="00162472">
        <w:rPr>
          <w:rFonts w:ascii="Arial" w:hAnsi="Arial" w:cs="Arial"/>
          <w:sz w:val="20"/>
          <w:szCs w:val="20"/>
        </w:rPr>
        <w:t xml:space="preserve"> przez Gminę Puck oraz pochodzących z innych źródeł,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9)     ustalenie</w:t>
      </w:r>
      <w:r>
        <w:rPr>
          <w:rFonts w:ascii="Arial" w:hAnsi="Arial" w:cs="Arial"/>
          <w:sz w:val="20"/>
          <w:szCs w:val="20"/>
        </w:rPr>
        <w:t xml:space="preserve"> zasad polityki informacyjnej SP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10) </w:t>
      </w:r>
      <w:r>
        <w:rPr>
          <w:rFonts w:ascii="Arial" w:hAnsi="Arial" w:cs="Arial"/>
          <w:sz w:val="20"/>
          <w:szCs w:val="20"/>
        </w:rPr>
        <w:t xml:space="preserve">  </w:t>
      </w:r>
      <w:r w:rsidRPr="00162472">
        <w:rPr>
          <w:rFonts w:ascii="Arial" w:hAnsi="Arial" w:cs="Arial"/>
          <w:sz w:val="20"/>
          <w:szCs w:val="20"/>
        </w:rPr>
        <w:t>wykonywanie uprawnień zwierzchnika służbowego</w:t>
      </w:r>
      <w:r>
        <w:rPr>
          <w:rFonts w:ascii="Arial" w:hAnsi="Arial" w:cs="Arial"/>
          <w:sz w:val="20"/>
          <w:szCs w:val="20"/>
        </w:rPr>
        <w:t xml:space="preserve"> w odniesieniu do pracowników SP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11) </w:t>
      </w:r>
      <w:r>
        <w:rPr>
          <w:rFonts w:ascii="Arial" w:hAnsi="Arial" w:cs="Arial"/>
          <w:sz w:val="20"/>
          <w:szCs w:val="20"/>
        </w:rPr>
        <w:t xml:space="preserve">  </w:t>
      </w:r>
      <w:r w:rsidRPr="00162472">
        <w:rPr>
          <w:rFonts w:ascii="Arial" w:hAnsi="Arial" w:cs="Arial"/>
          <w:sz w:val="20"/>
          <w:szCs w:val="20"/>
        </w:rPr>
        <w:t>sprawowanie opieki nad uczniami oraz stwarzanie warunków harmonijnego rozwoju psychofizycznego uczniów poprzez aktywne działania prozdrowotne,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12) </w:t>
      </w:r>
      <w:r>
        <w:rPr>
          <w:rFonts w:ascii="Arial" w:hAnsi="Arial" w:cs="Arial"/>
          <w:sz w:val="20"/>
          <w:szCs w:val="20"/>
        </w:rPr>
        <w:t xml:space="preserve">  </w:t>
      </w:r>
      <w:r w:rsidRPr="00162472">
        <w:rPr>
          <w:rFonts w:ascii="Arial" w:hAnsi="Arial" w:cs="Arial"/>
          <w:sz w:val="20"/>
          <w:szCs w:val="20"/>
        </w:rPr>
        <w:t>realizowanie uchwał Rady Pedagogicznej podjętych w ramach jej kompetencji,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13) </w:t>
      </w:r>
      <w:r>
        <w:rPr>
          <w:rFonts w:ascii="Arial" w:hAnsi="Arial" w:cs="Arial"/>
          <w:sz w:val="20"/>
          <w:szCs w:val="20"/>
        </w:rPr>
        <w:t xml:space="preserve">  </w:t>
      </w:r>
      <w:r w:rsidRPr="00162472">
        <w:rPr>
          <w:rFonts w:ascii="Arial" w:hAnsi="Arial" w:cs="Arial"/>
          <w:sz w:val="20"/>
          <w:szCs w:val="20"/>
        </w:rPr>
        <w:t>stwarzanie warunków do samorządnej i samodzielnej pracy uczniów,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14) </w:t>
      </w:r>
      <w:r>
        <w:rPr>
          <w:rFonts w:ascii="Arial" w:hAnsi="Arial" w:cs="Arial"/>
          <w:sz w:val="20"/>
          <w:szCs w:val="20"/>
        </w:rPr>
        <w:t xml:space="preserve">  </w:t>
      </w:r>
      <w:r w:rsidRPr="00162472">
        <w:rPr>
          <w:rFonts w:ascii="Arial" w:hAnsi="Arial" w:cs="Arial"/>
          <w:sz w:val="20"/>
          <w:szCs w:val="20"/>
        </w:rPr>
        <w:t>zapewnienie pomocy nauczycielom w realizacji ich zadań i w ich doskonaleniu zawodowym,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15) </w:t>
      </w:r>
      <w:r>
        <w:rPr>
          <w:rFonts w:ascii="Arial" w:hAnsi="Arial" w:cs="Arial"/>
          <w:sz w:val="20"/>
          <w:szCs w:val="20"/>
        </w:rPr>
        <w:t xml:space="preserve">  </w:t>
      </w:r>
      <w:r w:rsidRPr="00162472">
        <w:rPr>
          <w:rFonts w:ascii="Arial" w:hAnsi="Arial" w:cs="Arial"/>
          <w:sz w:val="20"/>
          <w:szCs w:val="20"/>
        </w:rPr>
        <w:t xml:space="preserve">stwarzanie warunków organizacyjnych do realizacji zadań dydaktyczno- wychowawczych 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162472">
        <w:rPr>
          <w:rFonts w:ascii="Arial" w:hAnsi="Arial" w:cs="Arial"/>
          <w:sz w:val="20"/>
          <w:szCs w:val="20"/>
        </w:rPr>
        <w:t>i opiekuńczych,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16)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nadzorowanie szkoleń pracowników,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17)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nadzorowanie procedur w zakresie bhp,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18) </w:t>
      </w:r>
      <w:r>
        <w:rPr>
          <w:rFonts w:ascii="Arial" w:hAnsi="Arial" w:cs="Arial"/>
          <w:sz w:val="20"/>
          <w:szCs w:val="20"/>
        </w:rPr>
        <w:t xml:space="preserve">   ustalanie regulaminu pracy SP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19)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ustalan</w:t>
      </w:r>
      <w:r>
        <w:rPr>
          <w:rFonts w:ascii="Arial" w:hAnsi="Arial" w:cs="Arial"/>
          <w:sz w:val="20"/>
          <w:szCs w:val="20"/>
        </w:rPr>
        <w:t>ie regulaminu organizacyjnego SP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20)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przyjmowanie interesantów w ustalonych godzinach przyjęć,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21)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nadzorowanie procedur wyłaniania wykonawców, usługodawców i dostawców według procedur zamówień publicznych,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22)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nadzorowanie procedur rozpatrywania  skarg i wniosków,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23)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gospodarowanie fundu</w:t>
      </w:r>
      <w:r>
        <w:rPr>
          <w:rFonts w:ascii="Arial" w:hAnsi="Arial" w:cs="Arial"/>
          <w:sz w:val="20"/>
          <w:szCs w:val="20"/>
        </w:rPr>
        <w:t>szem płac i innymi funduszami SP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24)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wykonywanie innych zadań, zastrzeżonych do kompetencji Dyrektora przepisami prawa,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25)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współpraca z organizacjami pozarządowymi oraz innymi instytucjami,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26) </w:t>
      </w:r>
      <w:r>
        <w:rPr>
          <w:rFonts w:ascii="Arial" w:hAnsi="Arial" w:cs="Arial"/>
          <w:sz w:val="20"/>
          <w:szCs w:val="20"/>
        </w:rPr>
        <w:t xml:space="preserve">   </w:t>
      </w:r>
      <w:r w:rsidRPr="00162472">
        <w:rPr>
          <w:rFonts w:ascii="Arial" w:hAnsi="Arial" w:cs="Arial"/>
          <w:sz w:val="20"/>
          <w:szCs w:val="20"/>
        </w:rPr>
        <w:t>występowanie z wnioskiem w sprawie nagród, odznaczeń i innych wyróżnień dla pracowników szkoły.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4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1. Dyrektor bezpośrednio nadzoruje i koordynuje działalność następujących stanowisk :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  Wicedyrektora szkoły,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  nauczycieli 0 - VII SP,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  nauczycieli II - III dotychczasowego Gimnazjum /do dnia 31.08.2019 r./,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  nauczyciela logopedy,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  nauczyciela bibliotekarza,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  nauczyciela opiekuna świetlicy,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  nauczyciela pedagoga szkolnego,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  nauczyciela psychologa szkolnego,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  pomocy nauczyciela w oddziale przedszkolnym i SP,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starszej księgowej</w:t>
      </w:r>
      <w:r w:rsidRPr="00162472">
        <w:rPr>
          <w:rFonts w:ascii="Arial" w:hAnsi="Arial" w:cs="Arial"/>
          <w:sz w:val="20"/>
          <w:szCs w:val="20"/>
        </w:rPr>
        <w:t>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12) </w:t>
      </w:r>
      <w:r w:rsidRPr="00162472">
        <w:rPr>
          <w:rFonts w:ascii="Arial" w:hAnsi="Arial" w:cs="Arial"/>
          <w:sz w:val="20"/>
          <w:szCs w:val="20"/>
        </w:rPr>
        <w:t>sekretarza szkoły,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  intendenta,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14)  referenta,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15)  woźnego,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Pr="00162472">
        <w:rPr>
          <w:rFonts w:ascii="Arial" w:hAnsi="Arial" w:cs="Arial"/>
          <w:sz w:val="20"/>
          <w:szCs w:val="20"/>
        </w:rPr>
        <w:t xml:space="preserve">)  </w:t>
      </w:r>
      <w:r>
        <w:rPr>
          <w:rFonts w:ascii="Arial" w:hAnsi="Arial" w:cs="Arial"/>
          <w:sz w:val="20"/>
          <w:szCs w:val="20"/>
        </w:rPr>
        <w:t>sprzątaczek,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Pr="00162472">
        <w:rPr>
          <w:rFonts w:ascii="Arial" w:hAnsi="Arial" w:cs="Arial"/>
          <w:sz w:val="20"/>
          <w:szCs w:val="20"/>
        </w:rPr>
        <w:t xml:space="preserve">)  </w:t>
      </w:r>
      <w:r>
        <w:rPr>
          <w:rFonts w:ascii="Arial" w:hAnsi="Arial" w:cs="Arial"/>
          <w:sz w:val="20"/>
          <w:szCs w:val="20"/>
        </w:rPr>
        <w:t>pomocy kucharza,</w:t>
      </w:r>
    </w:p>
    <w:p w:rsidR="000D38C6" w:rsidRDefault="000D38C6" w:rsidP="005B09E5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18)  </w:t>
      </w:r>
      <w:r w:rsidRPr="00162472">
        <w:rPr>
          <w:rFonts w:ascii="Arial" w:hAnsi="Arial" w:cs="Arial"/>
          <w:sz w:val="20"/>
          <w:szCs w:val="20"/>
        </w:rPr>
        <w:t>konserwatora</w:t>
      </w:r>
      <w:r>
        <w:rPr>
          <w:rFonts w:ascii="Arial" w:hAnsi="Arial" w:cs="Arial"/>
          <w:sz w:val="20"/>
          <w:szCs w:val="20"/>
        </w:rPr>
        <w:t>.</w:t>
      </w:r>
    </w:p>
    <w:p w:rsidR="000D38C6" w:rsidRDefault="000D38C6" w:rsidP="005B09E5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5B09E5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Administrator danych osobowych powołuje Inspektora Ochrony Danych, który podlega bezpośrednio Dyrektorowi szkoły.</w:t>
      </w:r>
    </w:p>
    <w:p w:rsidR="000D38C6" w:rsidRDefault="000D38C6" w:rsidP="005B09E5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5B09E5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Administrator danych osobowych tworzy Zespół ds. Ochrony Danych Osobowych, którego skład określa odrębna Umowa świadczenia usług ochrony danych osobowych.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5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Wicedyrektor Szkoły wykonuje zadania powierzone mu </w:t>
      </w:r>
      <w:r w:rsidRPr="00162472">
        <w:rPr>
          <w:rFonts w:ascii="Arial" w:hAnsi="Arial" w:cs="Arial"/>
          <w:sz w:val="20"/>
          <w:szCs w:val="20"/>
        </w:rPr>
        <w:t>przez Dyrektora.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Wicedyrektor sprawuje nadzór pedagogiczny i monitoruje pod względem merytorycznym                            i metodycznym działalność następujących stanowisk :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nauczyciele 0 - III SP,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pedagog szkolny,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psycholog szkolny,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opiekun świetlicy,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pomoc nauczyciela w oddziale przedszkolnym i SP.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ROZDZIAŁ III</w:t>
      </w: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Struktura organizacyjna Szkoły</w:t>
      </w:r>
    </w:p>
    <w:p w:rsidR="000D38C6" w:rsidRPr="00162472" w:rsidRDefault="000D38C6" w:rsidP="005B3A99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§1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1.Strukturę organizacyjną SP </w:t>
      </w:r>
      <w:r w:rsidRPr="00162472">
        <w:rPr>
          <w:rFonts w:ascii="Arial" w:hAnsi="Arial" w:cs="Arial"/>
          <w:sz w:val="20"/>
          <w:szCs w:val="20"/>
        </w:rPr>
        <w:t>tworzy Dyrektor i pozostałe komórki organizacyjne.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2.W skład komórek organizacyjnych wchodzą: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1)     Rada Pedagogiczna,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2)     Rada Rodziców,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    Rada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     Samorząd Uczniowski.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3.Schemat organizacyjny SP</w:t>
      </w:r>
      <w:r w:rsidRPr="00162472">
        <w:rPr>
          <w:rFonts w:ascii="Arial" w:hAnsi="Arial" w:cs="Arial"/>
          <w:sz w:val="20"/>
          <w:szCs w:val="20"/>
        </w:rPr>
        <w:t xml:space="preserve"> stanowi załącznik nr 1 do regulaminu.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2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Strukturę organizacyjną</w:t>
      </w:r>
      <w:r w:rsidRPr="00162472">
        <w:rPr>
          <w:rFonts w:ascii="Arial" w:hAnsi="Arial" w:cs="Arial"/>
          <w:sz w:val="20"/>
          <w:szCs w:val="20"/>
        </w:rPr>
        <w:t xml:space="preserve"> tworzą następujące stanowiska pracy: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 Wicedyrektor,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  Nauczyciel,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 Nauczyciel logopeda,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 Nauczyciel opiekun świetlicy,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 Nauczyciel bibliotekarz,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 Nauczyciel pedagog szkolny,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 Nauczyciel psycholog szkolny,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  Sekretarz S</w:t>
      </w:r>
      <w:r w:rsidRPr="00162472">
        <w:rPr>
          <w:rFonts w:ascii="Arial" w:hAnsi="Arial" w:cs="Arial"/>
          <w:sz w:val="20"/>
          <w:szCs w:val="20"/>
        </w:rPr>
        <w:t>zkoły</w:t>
      </w:r>
      <w:r>
        <w:rPr>
          <w:rFonts w:ascii="Arial" w:hAnsi="Arial" w:cs="Arial"/>
          <w:sz w:val="20"/>
          <w:szCs w:val="20"/>
        </w:rPr>
        <w:t>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  Starszy </w:t>
      </w:r>
      <w:r w:rsidRPr="00162472">
        <w:rPr>
          <w:rFonts w:ascii="Arial" w:hAnsi="Arial" w:cs="Arial"/>
          <w:sz w:val="20"/>
          <w:szCs w:val="20"/>
        </w:rPr>
        <w:t>Księgowy</w:t>
      </w:r>
      <w:r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Intendent,</w:t>
      </w:r>
    </w:p>
    <w:p w:rsidR="000D38C6" w:rsidRPr="00162472" w:rsidRDefault="000D38C6" w:rsidP="0004384C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Referent,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12) Woźny,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 </w:t>
      </w:r>
      <w:r w:rsidRPr="00162472">
        <w:rPr>
          <w:rFonts w:ascii="Arial" w:hAnsi="Arial" w:cs="Arial"/>
          <w:sz w:val="20"/>
          <w:szCs w:val="20"/>
        </w:rPr>
        <w:t>Sprzątaczka</w:t>
      </w:r>
      <w:r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14) Pomoc kucharza,</w:t>
      </w:r>
    </w:p>
    <w:p w:rsidR="000D38C6" w:rsidRDefault="000D38C6" w:rsidP="005B09E5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15) Konserwator,</w:t>
      </w:r>
    </w:p>
    <w:p w:rsidR="000D38C6" w:rsidRDefault="000D38C6" w:rsidP="005B09E5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16) Pomoc nauczyciela w oddziale przedszkolnym i SP,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17) Inspektor Ochrony Danych.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ROZDZIAŁ IV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Zakresy funkcjonowania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§1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1.W skład Rady Pedagogi</w:t>
      </w:r>
      <w:r>
        <w:rPr>
          <w:rFonts w:ascii="Arial" w:hAnsi="Arial" w:cs="Arial"/>
          <w:sz w:val="20"/>
          <w:szCs w:val="20"/>
        </w:rPr>
        <w:t>cznej wchodzą wszyscy nauczyciele SP</w:t>
      </w:r>
      <w:r w:rsidRPr="00162472">
        <w:rPr>
          <w:rFonts w:ascii="Arial" w:hAnsi="Arial" w:cs="Arial"/>
          <w:sz w:val="20"/>
          <w:szCs w:val="20"/>
        </w:rPr>
        <w:t>, którzy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podlegają bezpośrednio Dyrektorowi Szkoły</w:t>
      </w:r>
      <w:r>
        <w:rPr>
          <w:rFonts w:ascii="Arial" w:hAnsi="Arial" w:cs="Arial"/>
          <w:sz w:val="20"/>
          <w:szCs w:val="20"/>
        </w:rPr>
        <w:t xml:space="preserve"> i Wicedyrektorowi Szkoły</w:t>
      </w:r>
      <w:r w:rsidRPr="00162472">
        <w:rPr>
          <w:rFonts w:ascii="Arial" w:hAnsi="Arial" w:cs="Arial"/>
          <w:sz w:val="20"/>
          <w:szCs w:val="20"/>
        </w:rPr>
        <w:t>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BF7481" w:rsidRDefault="000D38C6" w:rsidP="00BF7481">
      <w:pPr>
        <w:rPr>
          <w:rFonts w:ascii="Arial" w:hAnsi="Arial" w:cs="Arial"/>
          <w:sz w:val="20"/>
          <w:szCs w:val="20"/>
        </w:rPr>
      </w:pPr>
      <w:r w:rsidRPr="00BF7481">
        <w:rPr>
          <w:rFonts w:ascii="Arial" w:hAnsi="Arial" w:cs="Arial"/>
          <w:sz w:val="20"/>
          <w:szCs w:val="20"/>
        </w:rPr>
        <w:t>2. Do podstawowych kompetencji stanowiących Rady Pedagogicznej należy:</w:t>
      </w:r>
    </w:p>
    <w:p w:rsidR="000D38C6" w:rsidRPr="00BF7481" w:rsidRDefault="000D38C6" w:rsidP="00BF7481">
      <w:pPr>
        <w:rPr>
          <w:rFonts w:ascii="Arial" w:hAnsi="Arial" w:cs="Arial"/>
          <w:sz w:val="20"/>
          <w:szCs w:val="20"/>
        </w:rPr>
      </w:pPr>
      <w:r w:rsidRPr="00BF7481">
        <w:rPr>
          <w:rFonts w:ascii="Arial" w:hAnsi="Arial" w:cs="Arial"/>
          <w:sz w:val="20"/>
          <w:szCs w:val="20"/>
        </w:rPr>
        <w:t>1) zatwierdzanie planów pracy szkoły lub placówki po zaopiniowaniu przez radę szkoły lub placówki;</w:t>
      </w:r>
    </w:p>
    <w:p w:rsidR="000D38C6" w:rsidRPr="00BF7481" w:rsidRDefault="000D38C6" w:rsidP="00BF7481">
      <w:pPr>
        <w:rPr>
          <w:rFonts w:ascii="Arial" w:hAnsi="Arial" w:cs="Arial"/>
          <w:sz w:val="20"/>
          <w:szCs w:val="20"/>
        </w:rPr>
      </w:pPr>
      <w:r w:rsidRPr="00BF7481">
        <w:rPr>
          <w:rFonts w:ascii="Arial" w:hAnsi="Arial" w:cs="Arial"/>
          <w:sz w:val="20"/>
          <w:szCs w:val="20"/>
        </w:rPr>
        <w:t>2) podejmowanie uchwał w sprawie wyników klasyfikacji i promocji uczniów;</w:t>
      </w:r>
    </w:p>
    <w:p w:rsidR="000D38C6" w:rsidRPr="00BF7481" w:rsidRDefault="000D38C6" w:rsidP="00BF7481">
      <w:pPr>
        <w:rPr>
          <w:rFonts w:ascii="Arial" w:hAnsi="Arial" w:cs="Arial"/>
          <w:sz w:val="20"/>
          <w:szCs w:val="20"/>
        </w:rPr>
      </w:pPr>
      <w:r w:rsidRPr="00BF7481">
        <w:rPr>
          <w:rFonts w:ascii="Arial" w:hAnsi="Arial" w:cs="Arial"/>
          <w:sz w:val="20"/>
          <w:szCs w:val="20"/>
        </w:rPr>
        <w:t xml:space="preserve">3) podejmowanie uchwał w sprawie eksperymentów pedagogicznych w szkole lub placówce, </w:t>
      </w:r>
      <w:r>
        <w:rPr>
          <w:rFonts w:ascii="Arial" w:hAnsi="Arial" w:cs="Arial"/>
          <w:sz w:val="20"/>
          <w:szCs w:val="20"/>
        </w:rPr>
        <w:t xml:space="preserve">                       </w:t>
      </w:r>
      <w:r w:rsidRPr="00BF7481">
        <w:rPr>
          <w:rFonts w:ascii="Arial" w:hAnsi="Arial" w:cs="Arial"/>
          <w:sz w:val="20"/>
          <w:szCs w:val="20"/>
        </w:rPr>
        <w:t>po zaopiniowaniu ich projektów przez radę szkoły lub placówki oraz radę rodziców;</w:t>
      </w:r>
    </w:p>
    <w:p w:rsidR="000D38C6" w:rsidRPr="00BF7481" w:rsidRDefault="000D38C6" w:rsidP="00BF7481">
      <w:pPr>
        <w:rPr>
          <w:rFonts w:ascii="Arial" w:hAnsi="Arial" w:cs="Arial"/>
          <w:sz w:val="20"/>
          <w:szCs w:val="20"/>
        </w:rPr>
      </w:pPr>
      <w:r w:rsidRPr="00BF7481">
        <w:rPr>
          <w:rFonts w:ascii="Arial" w:hAnsi="Arial" w:cs="Arial"/>
          <w:sz w:val="20"/>
          <w:szCs w:val="20"/>
        </w:rPr>
        <w:t>4) ustalanie organizacji doskonaleni</w:t>
      </w:r>
      <w:r>
        <w:rPr>
          <w:rFonts w:ascii="Arial" w:hAnsi="Arial" w:cs="Arial"/>
          <w:sz w:val="20"/>
          <w:szCs w:val="20"/>
        </w:rPr>
        <w:t xml:space="preserve">a zawodowego nauczycieli szkoły </w:t>
      </w:r>
      <w:r w:rsidRPr="00BF7481">
        <w:rPr>
          <w:rFonts w:ascii="Arial" w:hAnsi="Arial" w:cs="Arial"/>
          <w:sz w:val="20"/>
          <w:szCs w:val="20"/>
        </w:rPr>
        <w:t>lub placówki;</w:t>
      </w:r>
    </w:p>
    <w:p w:rsidR="000D38C6" w:rsidRPr="00BF7481" w:rsidRDefault="000D38C6" w:rsidP="00BF7481">
      <w:pPr>
        <w:rPr>
          <w:rFonts w:ascii="Arial" w:hAnsi="Arial" w:cs="Arial"/>
          <w:sz w:val="20"/>
          <w:szCs w:val="20"/>
        </w:rPr>
      </w:pPr>
      <w:r w:rsidRPr="00BF7481">
        <w:rPr>
          <w:rFonts w:ascii="Arial" w:hAnsi="Arial" w:cs="Arial"/>
          <w:sz w:val="20"/>
          <w:szCs w:val="20"/>
        </w:rPr>
        <w:t>5) podejmowanie uchwał w sprawach skreślenia z listy uczniów;</w:t>
      </w:r>
    </w:p>
    <w:p w:rsidR="000D38C6" w:rsidRPr="00BF7481" w:rsidRDefault="000D38C6" w:rsidP="00BF7481">
      <w:pPr>
        <w:rPr>
          <w:rFonts w:ascii="Arial" w:hAnsi="Arial" w:cs="Arial"/>
          <w:sz w:val="20"/>
          <w:szCs w:val="20"/>
        </w:rPr>
      </w:pPr>
      <w:r w:rsidRPr="00BF7481">
        <w:rPr>
          <w:rFonts w:ascii="Arial" w:hAnsi="Arial" w:cs="Arial"/>
          <w:sz w:val="20"/>
          <w:szCs w:val="20"/>
        </w:rPr>
        <w:t>6) ustalanie sposobu wykorzystania wyników nadzoru pedagogicznego, w tym sprawowanego nad szkołą lub placówką przez organ sprawujący nadzór pedagogiczny, w celu doskonalenia pracy szkoły lub placówki.</w:t>
      </w:r>
    </w:p>
    <w:p w:rsidR="000D38C6" w:rsidRPr="00512C07" w:rsidRDefault="000D38C6" w:rsidP="00512C0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512C07">
        <w:rPr>
          <w:rFonts w:ascii="Arial" w:hAnsi="Arial" w:cs="Arial"/>
          <w:sz w:val="20"/>
          <w:szCs w:val="20"/>
        </w:rPr>
        <w:t>. Rada pedagogiczna opiniuje w szczególności :</w:t>
      </w:r>
    </w:p>
    <w:p w:rsidR="000D38C6" w:rsidRPr="00512C07" w:rsidRDefault="000D38C6" w:rsidP="00512C07">
      <w:pPr>
        <w:rPr>
          <w:rFonts w:ascii="Arial" w:hAnsi="Arial" w:cs="Arial"/>
          <w:sz w:val="20"/>
          <w:szCs w:val="20"/>
        </w:rPr>
      </w:pPr>
      <w:r w:rsidRPr="00512C07">
        <w:rPr>
          <w:rFonts w:ascii="Arial" w:hAnsi="Arial" w:cs="Arial"/>
          <w:sz w:val="20"/>
          <w:szCs w:val="20"/>
        </w:rPr>
        <w:t xml:space="preserve">1) organizację pracy szkoły lub placówki, w tym tygodniowy rozkład zajęć edukacyjnych,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512C07">
        <w:rPr>
          <w:rFonts w:ascii="Arial" w:hAnsi="Arial" w:cs="Arial"/>
          <w:sz w:val="20"/>
          <w:szCs w:val="20"/>
        </w:rPr>
        <w:t>oraz organizację kwalifikacyjnych kursów zawodowych, jeżeli szkoła lub placówka takie kursy prowadzi;</w:t>
      </w:r>
    </w:p>
    <w:p w:rsidR="000D38C6" w:rsidRPr="00512C07" w:rsidRDefault="000D38C6" w:rsidP="00512C07">
      <w:pPr>
        <w:rPr>
          <w:rFonts w:ascii="Arial" w:hAnsi="Arial" w:cs="Arial"/>
          <w:sz w:val="20"/>
          <w:szCs w:val="20"/>
        </w:rPr>
      </w:pPr>
      <w:r w:rsidRPr="00512C07">
        <w:rPr>
          <w:rFonts w:ascii="Arial" w:hAnsi="Arial" w:cs="Arial"/>
          <w:sz w:val="20"/>
          <w:szCs w:val="20"/>
        </w:rPr>
        <w:t>2) projekt planu finansowego szkoły lub placówki;</w:t>
      </w:r>
    </w:p>
    <w:p w:rsidR="000D38C6" w:rsidRPr="00512C07" w:rsidRDefault="000D38C6" w:rsidP="00512C07">
      <w:pPr>
        <w:rPr>
          <w:rFonts w:ascii="Arial" w:hAnsi="Arial" w:cs="Arial"/>
          <w:sz w:val="20"/>
          <w:szCs w:val="20"/>
        </w:rPr>
      </w:pPr>
      <w:r w:rsidRPr="00512C07">
        <w:rPr>
          <w:rFonts w:ascii="Arial" w:hAnsi="Arial" w:cs="Arial"/>
          <w:sz w:val="20"/>
          <w:szCs w:val="20"/>
        </w:rPr>
        <w:t>3) wnioski dyrektora o przyznanie nauczycielom odznaczeń, nagród i innych wyróżnień;</w:t>
      </w:r>
    </w:p>
    <w:p w:rsidR="000D38C6" w:rsidRPr="00512C07" w:rsidRDefault="000D38C6" w:rsidP="00BF7481">
      <w:pPr>
        <w:rPr>
          <w:rFonts w:ascii="Arial" w:hAnsi="Arial" w:cs="Arial"/>
          <w:sz w:val="20"/>
          <w:szCs w:val="20"/>
        </w:rPr>
      </w:pPr>
      <w:r w:rsidRPr="00512C07">
        <w:rPr>
          <w:rFonts w:ascii="Arial" w:hAnsi="Arial" w:cs="Arial"/>
          <w:sz w:val="20"/>
          <w:szCs w:val="20"/>
        </w:rPr>
        <w:t>4) propozycje dyrektora szkoły lub placówki w sprawach przydziału nauczycielom stałych prac i zajęć w ramach wynagrodzenia zasadniczego oraz dodatkowo płatnych zaj</w:t>
      </w:r>
      <w:r>
        <w:rPr>
          <w:rFonts w:ascii="Arial" w:hAnsi="Arial" w:cs="Arial"/>
          <w:sz w:val="20"/>
          <w:szCs w:val="20"/>
        </w:rPr>
        <w:t>ęć dydaktycznych, wychowawczych</w:t>
      </w:r>
      <w:r w:rsidRPr="00512C07">
        <w:rPr>
          <w:rFonts w:ascii="Arial" w:hAnsi="Arial" w:cs="Arial"/>
          <w:sz w:val="20"/>
          <w:szCs w:val="20"/>
        </w:rPr>
        <w:t xml:space="preserve"> i opiekuńczych.</w:t>
      </w:r>
    </w:p>
    <w:p w:rsidR="000D38C6" w:rsidRPr="00512C07" w:rsidRDefault="000D38C6" w:rsidP="00512C07">
      <w:pPr>
        <w:rPr>
          <w:rFonts w:ascii="Arial" w:hAnsi="Arial" w:cs="Arial"/>
          <w:sz w:val="20"/>
          <w:szCs w:val="20"/>
        </w:rPr>
      </w:pPr>
      <w:r w:rsidRPr="00512C07">
        <w:rPr>
          <w:rFonts w:ascii="Arial" w:hAnsi="Arial" w:cs="Arial"/>
          <w:sz w:val="20"/>
          <w:szCs w:val="20"/>
        </w:rPr>
        <w:t xml:space="preserve">4. Do zadań Rady Pedagogicznej należy analiza wyników pracy dydaktycznej, wychowawczej </w:t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512C07">
        <w:rPr>
          <w:rFonts w:ascii="Arial" w:hAnsi="Arial" w:cs="Arial"/>
          <w:sz w:val="20"/>
          <w:szCs w:val="20"/>
        </w:rPr>
        <w:t xml:space="preserve">i opiekuńczej szkoły po I i II semestrze </w:t>
      </w:r>
      <w:r>
        <w:rPr>
          <w:rFonts w:ascii="Arial" w:hAnsi="Arial" w:cs="Arial"/>
          <w:sz w:val="20"/>
          <w:szCs w:val="20"/>
        </w:rPr>
        <w:t xml:space="preserve">oraz opracowywanie </w:t>
      </w:r>
      <w:r w:rsidRPr="00512C07">
        <w:rPr>
          <w:rFonts w:ascii="Arial" w:hAnsi="Arial" w:cs="Arial"/>
          <w:sz w:val="20"/>
          <w:szCs w:val="20"/>
        </w:rPr>
        <w:t xml:space="preserve">i realizacja programów naprawczych </w:t>
      </w:r>
      <w:r>
        <w:rPr>
          <w:rFonts w:ascii="Arial" w:hAnsi="Arial" w:cs="Arial"/>
          <w:sz w:val="20"/>
          <w:szCs w:val="20"/>
        </w:rPr>
        <w:t xml:space="preserve">                </w:t>
      </w:r>
      <w:r w:rsidRPr="00512C07">
        <w:rPr>
          <w:rFonts w:ascii="Arial" w:hAnsi="Arial" w:cs="Arial"/>
          <w:sz w:val="20"/>
          <w:szCs w:val="20"/>
        </w:rPr>
        <w:t xml:space="preserve">i doskonalących.                                                  </w:t>
      </w:r>
    </w:p>
    <w:p w:rsidR="000D38C6" w:rsidRPr="00512C07" w:rsidRDefault="000D38C6" w:rsidP="00512C07">
      <w:pPr>
        <w:rPr>
          <w:rFonts w:ascii="Arial" w:hAnsi="Arial" w:cs="Arial"/>
          <w:sz w:val="20"/>
          <w:szCs w:val="20"/>
        </w:rPr>
      </w:pPr>
      <w:r w:rsidRPr="00512C07">
        <w:rPr>
          <w:rFonts w:ascii="Arial" w:hAnsi="Arial" w:cs="Arial"/>
          <w:sz w:val="20"/>
          <w:szCs w:val="20"/>
        </w:rPr>
        <w:t>5. Rada Pedagogiczna przygotowuje projekt statutu szkoły al</w:t>
      </w:r>
      <w:r>
        <w:rPr>
          <w:rFonts w:ascii="Arial" w:hAnsi="Arial" w:cs="Arial"/>
          <w:sz w:val="20"/>
          <w:szCs w:val="20"/>
        </w:rPr>
        <w:t xml:space="preserve">bo jego zmian </w:t>
      </w:r>
      <w:r w:rsidRPr="00512C07">
        <w:rPr>
          <w:rFonts w:ascii="Arial" w:hAnsi="Arial" w:cs="Arial"/>
          <w:sz w:val="20"/>
          <w:szCs w:val="20"/>
        </w:rPr>
        <w:t xml:space="preserve">i przedstawia </w:t>
      </w:r>
      <w:r>
        <w:rPr>
          <w:rFonts w:ascii="Arial" w:hAnsi="Arial" w:cs="Arial"/>
          <w:sz w:val="20"/>
          <w:szCs w:val="20"/>
        </w:rPr>
        <w:t xml:space="preserve">                             </w:t>
      </w:r>
      <w:r w:rsidRPr="00512C07">
        <w:rPr>
          <w:rFonts w:ascii="Arial" w:hAnsi="Arial" w:cs="Arial"/>
          <w:sz w:val="20"/>
          <w:szCs w:val="20"/>
        </w:rPr>
        <w:t>do uchwalenia Radzie Szkoły.</w:t>
      </w:r>
    </w:p>
    <w:p w:rsidR="000D38C6" w:rsidRPr="00512C07" w:rsidRDefault="000D38C6" w:rsidP="00BF7481">
      <w:pPr>
        <w:rPr>
          <w:rFonts w:ascii="Arial" w:hAnsi="Arial" w:cs="Arial"/>
          <w:sz w:val="20"/>
          <w:szCs w:val="20"/>
        </w:rPr>
      </w:pPr>
      <w:r w:rsidRPr="00512C07">
        <w:rPr>
          <w:rFonts w:ascii="Arial" w:hAnsi="Arial" w:cs="Arial"/>
          <w:sz w:val="20"/>
          <w:szCs w:val="20"/>
        </w:rPr>
        <w:t>6. Rada Pedagogiczna może wystąpić z wnioskiem o odwo</w:t>
      </w:r>
      <w:r>
        <w:rPr>
          <w:rFonts w:ascii="Arial" w:hAnsi="Arial" w:cs="Arial"/>
          <w:sz w:val="20"/>
          <w:szCs w:val="20"/>
        </w:rPr>
        <w:t xml:space="preserve">łanie nauczyciela </w:t>
      </w:r>
      <w:r w:rsidRPr="00512C07">
        <w:rPr>
          <w:rFonts w:ascii="Arial" w:hAnsi="Arial" w:cs="Arial"/>
          <w:sz w:val="20"/>
          <w:szCs w:val="20"/>
        </w:rPr>
        <w:t>ze stanowiska dyrektora lub innego stanowiska kierowniczego w szkole.</w:t>
      </w:r>
    </w:p>
    <w:p w:rsidR="000D38C6" w:rsidRPr="00201BE0" w:rsidRDefault="000D38C6" w:rsidP="00BF7481">
      <w:pPr>
        <w:rPr>
          <w:rFonts w:ascii="Arial" w:hAnsi="Arial" w:cs="Arial"/>
          <w:sz w:val="20"/>
          <w:szCs w:val="20"/>
        </w:rPr>
      </w:pPr>
      <w:r w:rsidRPr="00512C07">
        <w:rPr>
          <w:rFonts w:ascii="Arial" w:hAnsi="Arial" w:cs="Arial"/>
          <w:sz w:val="20"/>
          <w:szCs w:val="20"/>
        </w:rPr>
        <w:t>7. W pr</w:t>
      </w:r>
      <w:r>
        <w:rPr>
          <w:rFonts w:ascii="Arial" w:hAnsi="Arial" w:cs="Arial"/>
          <w:sz w:val="20"/>
          <w:szCs w:val="20"/>
        </w:rPr>
        <w:t>zypadku określonym w pkt. 6</w:t>
      </w:r>
      <w:r w:rsidRPr="00512C07">
        <w:rPr>
          <w:rFonts w:ascii="Arial" w:hAnsi="Arial" w:cs="Arial"/>
          <w:sz w:val="20"/>
          <w:szCs w:val="20"/>
        </w:rPr>
        <w:t xml:space="preserve">, organ uprawniony do odwołania jest obowiązany przeprowadzić postępowanie wyjaśniające i powiadomić o jego wyniku Radę Pedagogiczną w ciągu 14 dni </w:t>
      </w:r>
      <w:r>
        <w:rPr>
          <w:rFonts w:ascii="Arial" w:hAnsi="Arial" w:cs="Arial"/>
          <w:sz w:val="20"/>
          <w:szCs w:val="20"/>
        </w:rPr>
        <w:t xml:space="preserve">                        </w:t>
      </w:r>
      <w:r w:rsidRPr="00512C07">
        <w:rPr>
          <w:rFonts w:ascii="Arial" w:hAnsi="Arial" w:cs="Arial"/>
          <w:sz w:val="20"/>
          <w:szCs w:val="20"/>
        </w:rPr>
        <w:t>od otrzymania wniosku.</w:t>
      </w:r>
    </w:p>
    <w:p w:rsidR="000D38C6" w:rsidRPr="00201BE0" w:rsidRDefault="000D38C6" w:rsidP="00201BE0">
      <w:pPr>
        <w:rPr>
          <w:rFonts w:ascii="Arial" w:hAnsi="Arial" w:cs="Arial"/>
          <w:sz w:val="20"/>
          <w:szCs w:val="20"/>
        </w:rPr>
      </w:pPr>
      <w:r w:rsidRPr="00201BE0">
        <w:rPr>
          <w:rFonts w:ascii="Arial" w:hAnsi="Arial" w:cs="Arial"/>
          <w:sz w:val="20"/>
          <w:szCs w:val="20"/>
        </w:rPr>
        <w:t xml:space="preserve">8. Rada Pedagogiczna może wystąpić do Dyrektora szkoły z </w:t>
      </w:r>
      <w:r>
        <w:rPr>
          <w:rFonts w:ascii="Arial" w:hAnsi="Arial" w:cs="Arial"/>
          <w:sz w:val="20"/>
          <w:szCs w:val="20"/>
        </w:rPr>
        <w:t xml:space="preserve">wnioskiem </w:t>
      </w:r>
      <w:r w:rsidRPr="00201BE0">
        <w:rPr>
          <w:rFonts w:ascii="Arial" w:hAnsi="Arial" w:cs="Arial"/>
          <w:sz w:val="20"/>
          <w:szCs w:val="20"/>
        </w:rPr>
        <w:t>o odwołanie ze stanowiska nauczyciela pełniącego funkcję Wicedyrektora szkoły.</w:t>
      </w:r>
    </w:p>
    <w:p w:rsidR="000D38C6" w:rsidRPr="00201BE0" w:rsidRDefault="000D38C6" w:rsidP="00201BE0">
      <w:pPr>
        <w:rPr>
          <w:rFonts w:ascii="Arial" w:hAnsi="Arial" w:cs="Arial"/>
          <w:sz w:val="20"/>
          <w:szCs w:val="20"/>
        </w:rPr>
      </w:pPr>
      <w:r w:rsidRPr="00201BE0">
        <w:rPr>
          <w:rFonts w:ascii="Arial" w:hAnsi="Arial" w:cs="Arial"/>
          <w:sz w:val="20"/>
          <w:szCs w:val="20"/>
        </w:rPr>
        <w:t xml:space="preserve">9. Rada Pedagogiczna uchwala Regulamin swojej działalności.                               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 xml:space="preserve">§ </w:t>
      </w:r>
      <w:r>
        <w:rPr>
          <w:rStyle w:val="Strong"/>
          <w:rFonts w:ascii="Arial" w:hAnsi="Arial" w:cs="Arial"/>
          <w:sz w:val="20"/>
          <w:szCs w:val="20"/>
        </w:rPr>
        <w:t>2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040E00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040E00">
        <w:rPr>
          <w:rFonts w:ascii="Arial" w:hAnsi="Arial" w:cs="Arial"/>
          <w:sz w:val="20"/>
          <w:szCs w:val="20"/>
        </w:rPr>
        <w:t>1.     W skład Rady Rodziców wchodzą przedstawiciele Rad Oddziałowych</w:t>
      </w:r>
    </w:p>
    <w:p w:rsidR="000D38C6" w:rsidRPr="00040E00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040E00">
        <w:rPr>
          <w:rFonts w:ascii="Arial" w:hAnsi="Arial" w:cs="Arial"/>
          <w:sz w:val="20"/>
          <w:szCs w:val="20"/>
        </w:rPr>
        <w:t>stanowiący reprezentację rodziców i wybierani podczas zebrań klasowych rodziców na zasadzie głosowania jawnego.</w:t>
      </w:r>
    </w:p>
    <w:p w:rsidR="000D38C6" w:rsidRPr="00040E00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040E00">
        <w:rPr>
          <w:rFonts w:ascii="Arial" w:hAnsi="Arial" w:cs="Arial"/>
          <w:sz w:val="20"/>
          <w:szCs w:val="20"/>
        </w:rPr>
        <w:t>2.     Każdy oddział klasowy ma 1 reprezentanta rodziców w Radzie Rodziców.</w:t>
      </w:r>
    </w:p>
    <w:p w:rsidR="000D38C6" w:rsidRPr="00040E00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040E00">
        <w:rPr>
          <w:rFonts w:ascii="Arial" w:hAnsi="Arial" w:cs="Arial"/>
          <w:sz w:val="20"/>
          <w:szCs w:val="20"/>
        </w:rPr>
        <w:t>3.     Rada Rodziców uchwala regulamin swojej działalności, który nie może być sprzeczny                         ze statutem szkoły.</w:t>
      </w:r>
    </w:p>
    <w:p w:rsidR="000D38C6" w:rsidRPr="00040E00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040E00">
        <w:rPr>
          <w:rFonts w:ascii="Arial" w:hAnsi="Arial" w:cs="Arial"/>
          <w:sz w:val="20"/>
          <w:szCs w:val="20"/>
        </w:rPr>
        <w:t>4.     Reprezentacja rodziców może przybrać również inną nazwę niż określono w ustępie 1.</w:t>
      </w:r>
    </w:p>
    <w:p w:rsidR="000D38C6" w:rsidRPr="00040E00" w:rsidRDefault="000D38C6" w:rsidP="00040E00">
      <w:pPr>
        <w:rPr>
          <w:rFonts w:ascii="Arial" w:hAnsi="Arial" w:cs="Arial"/>
          <w:sz w:val="20"/>
          <w:szCs w:val="20"/>
        </w:rPr>
      </w:pPr>
      <w:r w:rsidRPr="00040E00">
        <w:t xml:space="preserve">5.     Rada Rodziców może występować do dyrektora i innych organów szkoły lub placówki, organu prowadzącego szkołę lub placówkę oraz organu sprawującego nadzór pedagogiczny z wnioskami                 i opiniami we wszystkich sprawach szkoły lub placówki.                                                                                                                              </w:t>
      </w:r>
      <w:r w:rsidRPr="00040E00">
        <w:rPr>
          <w:rFonts w:ascii="Arial" w:hAnsi="Arial" w:cs="Arial"/>
          <w:sz w:val="20"/>
          <w:szCs w:val="20"/>
        </w:rPr>
        <w:t>6.      Do kompetencji rady rodziców należy :</w:t>
      </w:r>
    </w:p>
    <w:p w:rsidR="000D38C6" w:rsidRPr="00040E00" w:rsidRDefault="000D38C6" w:rsidP="00040E00">
      <w:pPr>
        <w:rPr>
          <w:rFonts w:ascii="Arial" w:hAnsi="Arial" w:cs="Arial"/>
          <w:sz w:val="20"/>
          <w:szCs w:val="20"/>
        </w:rPr>
      </w:pPr>
      <w:r w:rsidRPr="00040E00">
        <w:rPr>
          <w:rFonts w:ascii="Arial" w:hAnsi="Arial" w:cs="Arial"/>
          <w:sz w:val="20"/>
          <w:szCs w:val="20"/>
        </w:rPr>
        <w:t>1) uchwalanie w porozumieniu z radą pedagogiczną programu wychowawczo-profilaktycznego szkoły;</w:t>
      </w:r>
    </w:p>
    <w:p w:rsidR="000D38C6" w:rsidRPr="00040E00" w:rsidRDefault="000D38C6" w:rsidP="00040E00">
      <w:pPr>
        <w:rPr>
          <w:rFonts w:ascii="Arial" w:hAnsi="Arial" w:cs="Arial"/>
          <w:sz w:val="20"/>
          <w:szCs w:val="20"/>
        </w:rPr>
      </w:pPr>
      <w:r w:rsidRPr="00040E00">
        <w:rPr>
          <w:rFonts w:ascii="Arial" w:hAnsi="Arial" w:cs="Arial"/>
          <w:sz w:val="20"/>
          <w:szCs w:val="20"/>
        </w:rPr>
        <w:t>2) opiniowanie programu i harmonogramu poprawy efektywności kształcenia lub wychowania szkoły;</w:t>
      </w:r>
    </w:p>
    <w:p w:rsidR="000D38C6" w:rsidRPr="00040E00" w:rsidRDefault="000D38C6" w:rsidP="00040E00">
      <w:pPr>
        <w:rPr>
          <w:rFonts w:ascii="Arial" w:hAnsi="Arial" w:cs="Arial"/>
          <w:sz w:val="20"/>
          <w:szCs w:val="20"/>
        </w:rPr>
      </w:pPr>
      <w:r w:rsidRPr="00040E00">
        <w:rPr>
          <w:rFonts w:ascii="Arial" w:hAnsi="Arial" w:cs="Arial"/>
          <w:sz w:val="20"/>
          <w:szCs w:val="20"/>
        </w:rPr>
        <w:t>3) opiniowanie projektu planu finansowego składanego przez dyrektora szkoły.</w:t>
      </w:r>
    </w:p>
    <w:p w:rsidR="000D38C6" w:rsidRPr="00040E00" w:rsidRDefault="000D38C6" w:rsidP="00040E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040E00">
        <w:rPr>
          <w:rFonts w:ascii="Arial" w:hAnsi="Arial" w:cs="Arial"/>
          <w:sz w:val="20"/>
          <w:szCs w:val="20"/>
        </w:rPr>
        <w:t>.     W celu wspierania działalności statutowej szkoły Rada Rodziców może gromadzić fundusze                  z dobrowolnych składek rodziców oraz innych źródeł. Zasady wydatkowania  funduszy Rady Rodziców określa regulamin Rady Rodziców.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Default="000D38C6" w:rsidP="00040E00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Style w:val="Strong"/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§ 3</w:t>
      </w:r>
    </w:p>
    <w:p w:rsidR="000D38C6" w:rsidRPr="00040E00" w:rsidRDefault="000D38C6" w:rsidP="00040E00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0D38C6" w:rsidRPr="00534CDF" w:rsidRDefault="000D38C6" w:rsidP="00534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 Szkole Podstawowej im. Władysława Konefki</w:t>
      </w:r>
      <w:r w:rsidRPr="00534CDF">
        <w:rPr>
          <w:rFonts w:ascii="Arial" w:hAnsi="Arial" w:cs="Arial"/>
          <w:sz w:val="20"/>
          <w:szCs w:val="20"/>
        </w:rPr>
        <w:t xml:space="preserve"> w Starzynie działa Rada Szkoły.</w:t>
      </w:r>
    </w:p>
    <w:p w:rsidR="000D38C6" w:rsidRPr="00534CDF" w:rsidRDefault="000D38C6" w:rsidP="00534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Rada Szkoły liczy 9</w:t>
      </w:r>
      <w:r w:rsidRPr="00534CDF">
        <w:rPr>
          <w:rFonts w:ascii="Arial" w:hAnsi="Arial" w:cs="Arial"/>
          <w:sz w:val="20"/>
          <w:szCs w:val="20"/>
        </w:rPr>
        <w:t xml:space="preserve"> członków – w jej skład wchodzą w równej liczbie :</w:t>
      </w:r>
    </w:p>
    <w:p w:rsidR="000D38C6" w:rsidRPr="00534CDF" w:rsidRDefault="000D38C6" w:rsidP="00534CDF">
      <w:pPr>
        <w:rPr>
          <w:rFonts w:ascii="Arial" w:hAnsi="Arial" w:cs="Arial"/>
          <w:sz w:val="20"/>
          <w:szCs w:val="20"/>
        </w:rPr>
      </w:pPr>
      <w:r w:rsidRPr="00534CDF">
        <w:rPr>
          <w:rFonts w:ascii="Arial" w:hAnsi="Arial" w:cs="Arial"/>
          <w:sz w:val="20"/>
          <w:szCs w:val="20"/>
        </w:rPr>
        <w:t>a) nauczyciele wybrani przez ogół nauczycieli na posiedzeniu Rady Pedagogicznej;</w:t>
      </w:r>
    </w:p>
    <w:p w:rsidR="000D38C6" w:rsidRDefault="000D38C6" w:rsidP="00534CDF">
      <w:pPr>
        <w:rPr>
          <w:rFonts w:ascii="Arial" w:hAnsi="Arial" w:cs="Arial"/>
          <w:sz w:val="20"/>
          <w:szCs w:val="20"/>
        </w:rPr>
      </w:pPr>
      <w:r w:rsidRPr="00534CDF">
        <w:rPr>
          <w:rFonts w:ascii="Arial" w:hAnsi="Arial" w:cs="Arial"/>
          <w:sz w:val="20"/>
          <w:szCs w:val="20"/>
        </w:rPr>
        <w:t>b) rodzice wybrani przez ogół rodzic</w:t>
      </w:r>
      <w:r>
        <w:rPr>
          <w:rFonts w:ascii="Arial" w:hAnsi="Arial" w:cs="Arial"/>
          <w:sz w:val="20"/>
          <w:szCs w:val="20"/>
        </w:rPr>
        <w:t>ów na ogólnym zebraniu rodziców;</w:t>
      </w:r>
    </w:p>
    <w:p w:rsidR="000D38C6" w:rsidRPr="00534CDF" w:rsidRDefault="000D38C6" w:rsidP="00534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uczniowie wybrani przez ogół uczniów na ogólnym zebraniu uczniów.</w:t>
      </w:r>
    </w:p>
    <w:p w:rsidR="000D38C6" w:rsidRPr="00534CDF" w:rsidRDefault="000D38C6" w:rsidP="00534CDF">
      <w:pPr>
        <w:rPr>
          <w:rFonts w:ascii="Arial" w:hAnsi="Arial" w:cs="Arial"/>
          <w:sz w:val="20"/>
          <w:szCs w:val="20"/>
        </w:rPr>
      </w:pPr>
      <w:r w:rsidRPr="00534CDF">
        <w:rPr>
          <w:rFonts w:ascii="Arial" w:hAnsi="Arial" w:cs="Arial"/>
          <w:sz w:val="20"/>
          <w:szCs w:val="20"/>
        </w:rPr>
        <w:t>3. Kandydować do Rady Sz</w:t>
      </w:r>
      <w:r>
        <w:rPr>
          <w:rFonts w:ascii="Arial" w:hAnsi="Arial" w:cs="Arial"/>
          <w:sz w:val="20"/>
          <w:szCs w:val="20"/>
        </w:rPr>
        <w:t xml:space="preserve">koły mogą wszyscy nauczyciele, </w:t>
      </w:r>
      <w:r w:rsidRPr="00534CDF">
        <w:rPr>
          <w:rFonts w:ascii="Arial" w:hAnsi="Arial" w:cs="Arial"/>
          <w:sz w:val="20"/>
          <w:szCs w:val="20"/>
        </w:rPr>
        <w:t>rodzice uczniów</w:t>
      </w:r>
      <w:r>
        <w:rPr>
          <w:rFonts w:ascii="Arial" w:hAnsi="Arial" w:cs="Arial"/>
          <w:sz w:val="20"/>
          <w:szCs w:val="20"/>
        </w:rPr>
        <w:t xml:space="preserve"> i uczniowie Szkoły Podstawowej im. Władysława Konefki </w:t>
      </w:r>
      <w:r w:rsidRPr="00534CDF">
        <w:rPr>
          <w:rFonts w:ascii="Arial" w:hAnsi="Arial" w:cs="Arial"/>
          <w:sz w:val="20"/>
          <w:szCs w:val="20"/>
        </w:rPr>
        <w:t xml:space="preserve">w Starzynie, z tym, że w skład Rady Szkoły nie mogą wchodzić rodzice, którzy </w:t>
      </w:r>
      <w:r>
        <w:rPr>
          <w:rFonts w:ascii="Arial" w:hAnsi="Arial" w:cs="Arial"/>
          <w:sz w:val="20"/>
          <w:szCs w:val="20"/>
        </w:rPr>
        <w:t>wchodzą w skład Rady Rodziców ani uczniowie pełniący funkcje w Samorządzie Uczniowskim.</w:t>
      </w:r>
    </w:p>
    <w:p w:rsidR="000D38C6" w:rsidRPr="00534CDF" w:rsidRDefault="000D38C6" w:rsidP="00534CDF">
      <w:pPr>
        <w:rPr>
          <w:rFonts w:ascii="Arial" w:hAnsi="Arial" w:cs="Arial"/>
          <w:sz w:val="20"/>
          <w:szCs w:val="20"/>
        </w:rPr>
      </w:pPr>
      <w:r w:rsidRPr="00534CDF">
        <w:rPr>
          <w:rFonts w:ascii="Arial" w:hAnsi="Arial" w:cs="Arial"/>
          <w:sz w:val="20"/>
          <w:szCs w:val="20"/>
        </w:rPr>
        <w:t>4. Podczas plenarnych posiedzeń organów szkoły ich członkowie zgłaszają umotywowane kandydatury, wszyscy kandydaci ustnie lub pisemnie wyrażają zgodę na kandydowanie do Rady Szkoły.</w:t>
      </w:r>
    </w:p>
    <w:p w:rsidR="000D38C6" w:rsidRPr="00534CDF" w:rsidRDefault="000D38C6" w:rsidP="00534CDF">
      <w:pPr>
        <w:rPr>
          <w:rFonts w:ascii="Arial" w:hAnsi="Arial" w:cs="Arial"/>
          <w:sz w:val="20"/>
          <w:szCs w:val="20"/>
        </w:rPr>
      </w:pPr>
      <w:r w:rsidRPr="00534CDF">
        <w:rPr>
          <w:rFonts w:ascii="Arial" w:hAnsi="Arial" w:cs="Arial"/>
          <w:sz w:val="20"/>
          <w:szCs w:val="20"/>
        </w:rPr>
        <w:t>5. Do Rady Szkoły zostają wybrani ci kandydaci, którzy :</w:t>
      </w:r>
    </w:p>
    <w:p w:rsidR="000D38C6" w:rsidRPr="00534CDF" w:rsidRDefault="000D38C6" w:rsidP="00534CDF">
      <w:pPr>
        <w:rPr>
          <w:rFonts w:ascii="Arial" w:hAnsi="Arial" w:cs="Arial"/>
          <w:sz w:val="20"/>
          <w:szCs w:val="20"/>
        </w:rPr>
      </w:pPr>
      <w:r w:rsidRPr="00534CDF">
        <w:rPr>
          <w:rFonts w:ascii="Arial" w:hAnsi="Arial" w:cs="Arial"/>
          <w:sz w:val="20"/>
          <w:szCs w:val="20"/>
        </w:rPr>
        <w:t>a) dotyczy nauczycieli – uzyskali większość głosów przy obecności nie mniej niż 2/3 regulaminowego składu Rady Pedagogicznej;</w:t>
      </w:r>
    </w:p>
    <w:p w:rsidR="000D38C6" w:rsidRDefault="000D38C6" w:rsidP="00534CDF">
      <w:r w:rsidRPr="00534CDF">
        <w:t>b) dotyczy rodziców – uzyskali większość głosów podczas głosowania przeprowadzonego na ogólnym zebraniu rodziców wśród co najmniej 2/3 ogólnej</w:t>
      </w:r>
      <w:r>
        <w:t xml:space="preserve"> liczby rodziców uczniów szkoły;</w:t>
      </w:r>
    </w:p>
    <w:p w:rsidR="000D38C6" w:rsidRPr="00534CDF" w:rsidRDefault="000D38C6" w:rsidP="00534CDF">
      <w:r>
        <w:t>c) dotyczy uczniów</w:t>
      </w:r>
      <w:r w:rsidRPr="00534CDF">
        <w:t xml:space="preserve"> – uzyskali większość głosów podczas głosowania przeprowadzon</w:t>
      </w:r>
      <w:r>
        <w:t>ego na ogólnym zebraniu samorządów klasowych</w:t>
      </w:r>
      <w:r w:rsidRPr="00534CDF">
        <w:t xml:space="preserve"> wśród co najmn</w:t>
      </w:r>
      <w:r>
        <w:t>iej 2/3 ogólnej liczby uczniów szkoły tworzących samorządy klasowe</w:t>
      </w:r>
      <w:r w:rsidRPr="00534CDF">
        <w:t>.</w:t>
      </w:r>
    </w:p>
    <w:p w:rsidR="000D38C6" w:rsidRPr="00534CDF" w:rsidRDefault="000D38C6" w:rsidP="00534CDF">
      <w:pPr>
        <w:pStyle w:val="BodyText"/>
        <w:rPr>
          <w:rFonts w:ascii="Arial" w:hAnsi="Arial" w:cs="Arial"/>
          <w:b w:val="0"/>
          <w:bCs w:val="0"/>
          <w:sz w:val="20"/>
          <w:szCs w:val="20"/>
        </w:rPr>
      </w:pPr>
      <w:r w:rsidRPr="00534CDF">
        <w:rPr>
          <w:rFonts w:ascii="Arial" w:hAnsi="Arial" w:cs="Arial"/>
          <w:b w:val="0"/>
          <w:bCs w:val="0"/>
          <w:sz w:val="20"/>
          <w:szCs w:val="20"/>
        </w:rPr>
        <w:t xml:space="preserve">Przy równej liczbie głosów zarządza się ponowne głosowanie według w/w procedur. </w:t>
      </w:r>
    </w:p>
    <w:p w:rsidR="000D38C6" w:rsidRPr="00534CDF" w:rsidRDefault="000D38C6" w:rsidP="00534CDF">
      <w:pPr>
        <w:pStyle w:val="BodyText"/>
        <w:rPr>
          <w:rFonts w:ascii="Arial" w:hAnsi="Arial" w:cs="Arial"/>
          <w:b w:val="0"/>
          <w:bCs w:val="0"/>
          <w:sz w:val="20"/>
          <w:szCs w:val="20"/>
        </w:rPr>
      </w:pPr>
      <w:r w:rsidRPr="00534CDF">
        <w:rPr>
          <w:rFonts w:ascii="Arial" w:hAnsi="Arial" w:cs="Arial"/>
          <w:b w:val="0"/>
          <w:bCs w:val="0"/>
          <w:sz w:val="20"/>
          <w:szCs w:val="20"/>
        </w:rPr>
        <w:t xml:space="preserve">6. Kadencja Rady Szkoły trwa 3 lata – z możliwością corocznej zmiany 1/3 składu Rady 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                              </w:t>
      </w:r>
      <w:r w:rsidRPr="00534CDF">
        <w:rPr>
          <w:rFonts w:ascii="Arial" w:hAnsi="Arial" w:cs="Arial"/>
          <w:b w:val="0"/>
          <w:bCs w:val="0"/>
          <w:sz w:val="20"/>
          <w:szCs w:val="20"/>
        </w:rPr>
        <w:t>lub uzupełnienia jej składu w każdym czasie w przypadku odejścia któregoś z członków Rady.</w:t>
      </w:r>
    </w:p>
    <w:p w:rsidR="000D38C6" w:rsidRPr="00534CDF" w:rsidRDefault="000D38C6" w:rsidP="00534CDF">
      <w:pPr>
        <w:pStyle w:val="BodyText"/>
        <w:rPr>
          <w:rFonts w:ascii="Arial" w:hAnsi="Arial" w:cs="Arial"/>
          <w:b w:val="0"/>
          <w:bCs w:val="0"/>
          <w:sz w:val="20"/>
          <w:szCs w:val="20"/>
        </w:rPr>
      </w:pPr>
      <w:r w:rsidRPr="00534CDF">
        <w:rPr>
          <w:rFonts w:ascii="Arial" w:hAnsi="Arial" w:cs="Arial"/>
          <w:b w:val="0"/>
          <w:bCs w:val="0"/>
          <w:sz w:val="20"/>
          <w:szCs w:val="20"/>
        </w:rPr>
        <w:t>7. Rada Szkoły uchwala regulamin swojej działalności</w:t>
      </w:r>
      <w:r>
        <w:rPr>
          <w:rFonts w:ascii="Arial" w:hAnsi="Arial" w:cs="Arial"/>
          <w:b w:val="0"/>
          <w:bCs w:val="0"/>
          <w:sz w:val="20"/>
          <w:szCs w:val="20"/>
        </w:rPr>
        <w:t>, który nie może być sprzeczny ze Statutem szkoły</w:t>
      </w:r>
      <w:r w:rsidRPr="00534CDF">
        <w:rPr>
          <w:rFonts w:ascii="Arial" w:hAnsi="Arial" w:cs="Arial"/>
          <w:b w:val="0"/>
          <w:bCs w:val="0"/>
          <w:sz w:val="20"/>
          <w:szCs w:val="20"/>
        </w:rPr>
        <w:t xml:space="preserve"> oraz wybiera przewodniczącego. Zebrania Rady są protokołowane. </w:t>
      </w:r>
    </w:p>
    <w:p w:rsidR="000D38C6" w:rsidRPr="00534CDF" w:rsidRDefault="000D38C6" w:rsidP="00534CDF">
      <w:pPr>
        <w:pStyle w:val="BodyText"/>
        <w:rPr>
          <w:rFonts w:ascii="Arial" w:hAnsi="Arial" w:cs="Arial"/>
          <w:b w:val="0"/>
          <w:bCs w:val="0"/>
          <w:sz w:val="20"/>
          <w:szCs w:val="20"/>
        </w:rPr>
      </w:pPr>
      <w:r w:rsidRPr="00534CDF">
        <w:rPr>
          <w:rFonts w:ascii="Arial" w:hAnsi="Arial" w:cs="Arial"/>
          <w:b w:val="0"/>
          <w:bCs w:val="0"/>
          <w:sz w:val="20"/>
          <w:szCs w:val="20"/>
        </w:rPr>
        <w:t xml:space="preserve">8. W posiedzeniach Rady Szkoły może brać udział, z głosem doradczym, Dyrektor szkoły. Do udziału w posiedzeniach Rady Szkoły mogą być zapraszane przez przewodniczącego, za zgodą 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                                      </w:t>
      </w:r>
      <w:r w:rsidRPr="00534CDF">
        <w:rPr>
          <w:rFonts w:ascii="Arial" w:hAnsi="Arial" w:cs="Arial"/>
          <w:b w:val="0"/>
          <w:bCs w:val="0"/>
          <w:sz w:val="20"/>
          <w:szCs w:val="20"/>
        </w:rPr>
        <w:t>lub na wniosek Rady, inne osoby z głosem doradczym.</w:t>
      </w:r>
    </w:p>
    <w:p w:rsidR="000D38C6" w:rsidRPr="00534CDF" w:rsidRDefault="000D38C6" w:rsidP="00534CDF">
      <w:pPr>
        <w:pStyle w:val="BodyText"/>
        <w:rPr>
          <w:rFonts w:ascii="Arial" w:hAnsi="Arial" w:cs="Arial"/>
          <w:b w:val="0"/>
          <w:bCs w:val="0"/>
          <w:sz w:val="20"/>
          <w:szCs w:val="20"/>
        </w:rPr>
      </w:pPr>
      <w:r w:rsidRPr="00534CDF">
        <w:rPr>
          <w:rFonts w:ascii="Arial" w:hAnsi="Arial" w:cs="Arial"/>
          <w:b w:val="0"/>
          <w:bCs w:val="0"/>
          <w:sz w:val="20"/>
          <w:szCs w:val="20"/>
        </w:rPr>
        <w:t xml:space="preserve">9. W celu wspierania działalności statutowej szkoły Rada Szkoły może gromadzić fundusze 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                         </w:t>
      </w:r>
      <w:r w:rsidRPr="00534CDF">
        <w:rPr>
          <w:rFonts w:ascii="Arial" w:hAnsi="Arial" w:cs="Arial"/>
          <w:b w:val="0"/>
          <w:bCs w:val="0"/>
          <w:sz w:val="20"/>
          <w:szCs w:val="20"/>
        </w:rPr>
        <w:t>z dobrowolnych składek oraz innych źródeł.</w:t>
      </w:r>
    </w:p>
    <w:p w:rsidR="000D38C6" w:rsidRPr="00534CDF" w:rsidRDefault="000D38C6" w:rsidP="00534CDF">
      <w:pPr>
        <w:pStyle w:val="BodyText"/>
        <w:rPr>
          <w:rFonts w:ascii="Arial" w:hAnsi="Arial" w:cs="Arial"/>
          <w:b w:val="0"/>
          <w:bCs w:val="0"/>
          <w:sz w:val="20"/>
          <w:szCs w:val="20"/>
        </w:rPr>
      </w:pPr>
      <w:r w:rsidRPr="00534CDF">
        <w:rPr>
          <w:rFonts w:ascii="Arial" w:hAnsi="Arial" w:cs="Arial"/>
          <w:b w:val="0"/>
          <w:bCs w:val="0"/>
          <w:sz w:val="20"/>
          <w:szCs w:val="20"/>
        </w:rPr>
        <w:t>10. Rada Szkoły uczestniczy w rozwiązywaniu spraw wewnętrznych szkoły. Szczegółowe kompetencje Rady Szkoły, jej zadania oraz zasady działalności o</w:t>
      </w:r>
      <w:r>
        <w:rPr>
          <w:rFonts w:ascii="Arial" w:hAnsi="Arial" w:cs="Arial"/>
          <w:b w:val="0"/>
          <w:bCs w:val="0"/>
          <w:sz w:val="20"/>
          <w:szCs w:val="20"/>
        </w:rPr>
        <w:t>kreśla Ustawa Prawo oświatowe</w:t>
      </w:r>
      <w:r w:rsidRPr="00534CDF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                 </w:t>
      </w:r>
      <w:r w:rsidRPr="00534CDF">
        <w:rPr>
          <w:rFonts w:ascii="Arial" w:hAnsi="Arial" w:cs="Arial"/>
          <w:b w:val="0"/>
          <w:bCs w:val="0"/>
          <w:sz w:val="20"/>
          <w:szCs w:val="20"/>
        </w:rPr>
        <w:t>oraz „Regulamin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 pracy Rady Szkoły przy Szkole Podstawowej im. Władysława Konefki</w:t>
      </w:r>
      <w:r w:rsidRPr="00534CDF">
        <w:rPr>
          <w:rFonts w:ascii="Arial" w:hAnsi="Arial" w:cs="Arial"/>
          <w:b w:val="0"/>
          <w:bCs w:val="0"/>
          <w:sz w:val="20"/>
          <w:szCs w:val="20"/>
        </w:rPr>
        <w:t xml:space="preserve"> w Starzynie”</w:t>
      </w:r>
      <w:r>
        <w:rPr>
          <w:rFonts w:ascii="Arial" w:hAnsi="Arial" w:cs="Arial"/>
          <w:b w:val="0"/>
          <w:bCs w:val="0"/>
          <w:sz w:val="20"/>
          <w:szCs w:val="20"/>
        </w:rPr>
        <w:t>.</w:t>
      </w:r>
    </w:p>
    <w:p w:rsidR="000D38C6" w:rsidRPr="00534CDF" w:rsidRDefault="000D38C6" w:rsidP="00534CDF">
      <w:pPr>
        <w:pStyle w:val="BodyText"/>
        <w:rPr>
          <w:rFonts w:ascii="Arial" w:hAnsi="Arial" w:cs="Arial"/>
          <w:b w:val="0"/>
          <w:bCs w:val="0"/>
          <w:sz w:val="20"/>
          <w:szCs w:val="20"/>
        </w:rPr>
      </w:pPr>
      <w:r w:rsidRPr="00534CDF">
        <w:rPr>
          <w:rFonts w:ascii="Arial" w:hAnsi="Arial" w:cs="Arial"/>
          <w:b w:val="0"/>
          <w:bCs w:val="0"/>
          <w:sz w:val="20"/>
          <w:szCs w:val="20"/>
        </w:rPr>
        <w:t>11. Rada Szkoły uchwala statut szkoły oraz jego nowelizacje na wniosek Rady Pedagogicznej.</w:t>
      </w:r>
    </w:p>
    <w:p w:rsidR="000D38C6" w:rsidRPr="00534CDF" w:rsidRDefault="000D38C6" w:rsidP="00534CDF">
      <w:pPr>
        <w:pStyle w:val="BodyText"/>
        <w:rPr>
          <w:rFonts w:ascii="Arial" w:hAnsi="Arial" w:cs="Arial"/>
          <w:b w:val="0"/>
          <w:bCs w:val="0"/>
          <w:sz w:val="20"/>
          <w:szCs w:val="20"/>
        </w:rPr>
      </w:pPr>
      <w:r w:rsidRPr="00534CDF">
        <w:rPr>
          <w:rFonts w:ascii="Arial" w:hAnsi="Arial" w:cs="Arial"/>
          <w:b w:val="0"/>
          <w:bCs w:val="0"/>
          <w:sz w:val="20"/>
          <w:szCs w:val="20"/>
        </w:rPr>
        <w:t>12. Bezpośredni nadzór nad działalnością Rady Szkoły sprawuje Dyrektor szkoły.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Style w:val="Strong"/>
          <w:rFonts w:ascii="Arial" w:hAnsi="Arial" w:cs="Arial"/>
          <w:sz w:val="20"/>
          <w:szCs w:val="20"/>
        </w:rPr>
      </w:pPr>
    </w:p>
    <w:p w:rsidR="000D38C6" w:rsidRDefault="000D38C6" w:rsidP="00043F2C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96513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  <w:r w:rsidRPr="00162472">
        <w:rPr>
          <w:rStyle w:val="Strong"/>
          <w:rFonts w:ascii="Arial" w:hAnsi="Arial" w:cs="Arial"/>
          <w:sz w:val="20"/>
          <w:szCs w:val="20"/>
        </w:rPr>
        <w:t xml:space="preserve">§ </w:t>
      </w:r>
      <w:r>
        <w:rPr>
          <w:rStyle w:val="Strong"/>
          <w:rFonts w:ascii="Arial" w:hAnsi="Arial" w:cs="Arial"/>
          <w:sz w:val="20"/>
          <w:szCs w:val="20"/>
        </w:rPr>
        <w:t>4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1.     Samorząd Uczniowski tworzą wszyscy uczniowie szkoły.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2.     Zasady wybierania i działania organów samorządu określa regulamin uchwalony przez ogół uczniów.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3.     Regulamin samorządu nie może być sprzeczny ze statutem szkoły.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4.     Samorząd może przedstawić Radzie Pedagogicznej oraz Dyrektorowi szkoły wnioski i opinie 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162472">
        <w:rPr>
          <w:rFonts w:ascii="Arial" w:hAnsi="Arial" w:cs="Arial"/>
          <w:sz w:val="20"/>
          <w:szCs w:val="20"/>
        </w:rPr>
        <w:t>we wszystkich sprawach szkoły,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w szczególności dotyczących realizacji podstawowych praw uczniów,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takich jak 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162472">
        <w:rPr>
          <w:rFonts w:ascii="Arial" w:hAnsi="Arial" w:cs="Arial"/>
          <w:sz w:val="20"/>
          <w:szCs w:val="20"/>
        </w:rPr>
        <w:t>) prawo do organizowania życia szkolnego, umożliwiającego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zachowanie właściwych proporcji między wysiłkiem szkolnym,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a możliwością rozwijania i  zaspakajania własnych zainteresowań,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162472">
        <w:rPr>
          <w:rFonts w:ascii="Arial" w:hAnsi="Arial" w:cs="Arial"/>
          <w:sz w:val="20"/>
          <w:szCs w:val="20"/>
        </w:rPr>
        <w:t>) prawo redagowania i wydawania gazety szkolnej,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162472">
        <w:rPr>
          <w:rFonts w:ascii="Arial" w:hAnsi="Arial" w:cs="Arial"/>
          <w:sz w:val="20"/>
          <w:szCs w:val="20"/>
        </w:rPr>
        <w:t>) prawo organizowania działalności kulturalnej, oświatowej, sportowej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oraz rozrywkowej, zgodnie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Pr="00162472">
        <w:rPr>
          <w:rFonts w:ascii="Arial" w:hAnsi="Arial" w:cs="Arial"/>
          <w:sz w:val="20"/>
          <w:szCs w:val="20"/>
        </w:rPr>
        <w:t xml:space="preserve"> z własnymi potrzebami i możliwościami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organizacyjnymi, w porozumieniu z Dyrektorem,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162472">
        <w:rPr>
          <w:rFonts w:ascii="Arial" w:hAnsi="Arial" w:cs="Arial"/>
          <w:sz w:val="20"/>
          <w:szCs w:val="20"/>
        </w:rPr>
        <w:t>) wyboru nauczyciela pełniącego rolę opiekuna samorządu,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162472">
        <w:rPr>
          <w:rFonts w:ascii="Arial" w:hAnsi="Arial" w:cs="Arial"/>
          <w:sz w:val="20"/>
          <w:szCs w:val="20"/>
        </w:rPr>
        <w:t>) prawo do zapoznania się z programem nauczania i stawianymi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wymaganiami,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162472">
        <w:rPr>
          <w:rFonts w:ascii="Arial" w:hAnsi="Arial" w:cs="Arial"/>
          <w:sz w:val="20"/>
          <w:szCs w:val="20"/>
        </w:rPr>
        <w:t>) prawo do jawnej i umotywowanej oceny postępów w nauce</w:t>
      </w:r>
      <w:r>
        <w:rPr>
          <w:rFonts w:ascii="Arial" w:hAnsi="Arial" w:cs="Arial"/>
          <w:sz w:val="20"/>
          <w:szCs w:val="20"/>
        </w:rPr>
        <w:t xml:space="preserve">  </w:t>
      </w:r>
      <w:r w:rsidRPr="00162472">
        <w:rPr>
          <w:rFonts w:ascii="Arial" w:hAnsi="Arial" w:cs="Arial"/>
          <w:sz w:val="20"/>
          <w:szCs w:val="20"/>
        </w:rPr>
        <w:t>i zachowania.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5.     Członkowie Samorządu Uczniowskiego mają obowiązek 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162472">
        <w:rPr>
          <w:rFonts w:ascii="Arial" w:hAnsi="Arial" w:cs="Arial"/>
          <w:sz w:val="20"/>
          <w:szCs w:val="20"/>
        </w:rPr>
        <w:t>) reprezentować uczniów szkoły,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162472">
        <w:rPr>
          <w:rFonts w:ascii="Arial" w:hAnsi="Arial" w:cs="Arial"/>
          <w:sz w:val="20"/>
          <w:szCs w:val="20"/>
        </w:rPr>
        <w:t>) współpracować z Radą Pedagogiczną i opiekunem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 xml:space="preserve">Samorządu Uczniowskiego w realizacji planu 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162472">
        <w:rPr>
          <w:rFonts w:ascii="Arial" w:hAnsi="Arial" w:cs="Arial"/>
          <w:sz w:val="20"/>
          <w:szCs w:val="20"/>
        </w:rPr>
        <w:t>pracy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162472">
        <w:rPr>
          <w:rFonts w:ascii="Arial" w:hAnsi="Arial" w:cs="Arial"/>
          <w:sz w:val="20"/>
          <w:szCs w:val="20"/>
        </w:rPr>
        <w:t>) współuczestniczyć w życiu szkoły przez 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</w:t>
      </w:r>
      <w:r w:rsidRPr="00162472">
        <w:rPr>
          <w:rFonts w:ascii="Arial" w:hAnsi="Arial" w:cs="Arial"/>
          <w:sz w:val="20"/>
          <w:szCs w:val="20"/>
        </w:rPr>
        <w:t xml:space="preserve"> organizowanie i prowadzenie apeli,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 </w:t>
      </w:r>
      <w:r w:rsidRPr="00162472">
        <w:rPr>
          <w:rFonts w:ascii="Arial" w:hAnsi="Arial" w:cs="Arial"/>
          <w:sz w:val="20"/>
          <w:szCs w:val="20"/>
        </w:rPr>
        <w:t>organizowanie konkursów i uroczystości szkolnych,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 </w:t>
      </w:r>
      <w:r w:rsidRPr="00162472">
        <w:rPr>
          <w:rFonts w:ascii="Arial" w:hAnsi="Arial" w:cs="Arial"/>
          <w:sz w:val="20"/>
          <w:szCs w:val="20"/>
        </w:rPr>
        <w:t xml:space="preserve"> udzielanie pomocy uczniom słabszym,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7)  </w:t>
      </w:r>
      <w:r w:rsidRPr="00162472">
        <w:rPr>
          <w:rFonts w:ascii="Arial" w:hAnsi="Arial" w:cs="Arial"/>
          <w:sz w:val="20"/>
          <w:szCs w:val="20"/>
        </w:rPr>
        <w:t>dbałość o wystrój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162472">
        <w:rPr>
          <w:rFonts w:ascii="Arial" w:hAnsi="Arial" w:cs="Arial"/>
          <w:sz w:val="20"/>
          <w:szCs w:val="20"/>
        </w:rPr>
        <w:t>) dbać o interesy szkoły, koleżanek i kolegów.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5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 zadań pracownika administracji - Starszego Księgowego</w:t>
      </w:r>
      <w:r w:rsidRPr="00162472">
        <w:rPr>
          <w:rFonts w:ascii="Arial" w:hAnsi="Arial" w:cs="Arial"/>
          <w:sz w:val="20"/>
          <w:szCs w:val="20"/>
        </w:rPr>
        <w:t xml:space="preserve"> należy w szczególności: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 w:rsidRPr="00162472">
        <w:rPr>
          <w:rFonts w:ascii="Arial" w:hAnsi="Arial" w:cs="Arial"/>
          <w:sz w:val="20"/>
          <w:szCs w:val="20"/>
        </w:rPr>
        <w:t>     działanie w zakresie oświaty polegające na realizacji zadań wynikających z obowiązujących aktów prawnych,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 w:rsidRPr="00162472">
        <w:rPr>
          <w:rFonts w:ascii="Arial" w:hAnsi="Arial" w:cs="Arial"/>
          <w:sz w:val="20"/>
          <w:szCs w:val="20"/>
        </w:rPr>
        <w:t>     sporządzanie planów finansowych i budżetowych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Pr="00162472">
        <w:rPr>
          <w:rFonts w:ascii="Arial" w:hAnsi="Arial" w:cs="Arial"/>
          <w:sz w:val="20"/>
          <w:szCs w:val="20"/>
        </w:rPr>
        <w:t>     dokonywanie miesięcznych analiz z wykonania budżetu i środków poza- budżetowych,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162472">
        <w:rPr>
          <w:rFonts w:ascii="Arial" w:hAnsi="Arial" w:cs="Arial"/>
          <w:sz w:val="20"/>
          <w:szCs w:val="20"/>
        </w:rPr>
        <w:t>    dokonywanie rocznych analiz z wykonania budżetu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162472">
        <w:rPr>
          <w:rFonts w:ascii="Arial" w:hAnsi="Arial" w:cs="Arial"/>
          <w:sz w:val="20"/>
          <w:szCs w:val="20"/>
        </w:rPr>
        <w:t>     współdziałanie z Dy</w:t>
      </w:r>
      <w:r>
        <w:rPr>
          <w:rFonts w:ascii="Arial" w:hAnsi="Arial" w:cs="Arial"/>
          <w:sz w:val="20"/>
          <w:szCs w:val="20"/>
        </w:rPr>
        <w:t>rektorem oraz Zespołem  Obsługi Placówek Oświatowych w Gminie Puck</w:t>
      </w:r>
      <w:r w:rsidRPr="0016247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Pr="00162472">
        <w:rPr>
          <w:rFonts w:ascii="Arial" w:hAnsi="Arial" w:cs="Arial"/>
          <w:sz w:val="20"/>
          <w:szCs w:val="20"/>
        </w:rPr>
        <w:t>w kierowaniu zagadnieniami finansowymi, działalnością operacyjną i inwestycyjną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</w:t>
      </w:r>
      <w:r w:rsidRPr="00162472">
        <w:rPr>
          <w:rFonts w:ascii="Arial" w:hAnsi="Arial" w:cs="Arial"/>
          <w:sz w:val="20"/>
          <w:szCs w:val="20"/>
        </w:rPr>
        <w:t>     czuwanie nad terminowym wykonywaniem zobowiązań oraz realizacją należności,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 w:rsidRPr="00162472">
        <w:rPr>
          <w:rFonts w:ascii="Arial" w:hAnsi="Arial" w:cs="Arial"/>
          <w:sz w:val="20"/>
          <w:szCs w:val="20"/>
        </w:rPr>
        <w:t>     przestrzeganie ustalonych zasad wynikających z przepisów o gospodarce finansowej jednostek budżetowych,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 w:rsidRPr="00162472">
        <w:rPr>
          <w:rFonts w:ascii="Arial" w:hAnsi="Arial" w:cs="Arial"/>
          <w:sz w:val="20"/>
          <w:szCs w:val="20"/>
        </w:rPr>
        <w:t>     prowadzenie ksiąg rachunkowych Szkoły zgodnie z obowiązującymi przepisami,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</w:t>
      </w:r>
      <w:r w:rsidRPr="00162472">
        <w:rPr>
          <w:rFonts w:ascii="Arial" w:hAnsi="Arial" w:cs="Arial"/>
          <w:sz w:val="20"/>
          <w:szCs w:val="20"/>
        </w:rPr>
        <w:t xml:space="preserve">     prowadzenie stałego nadzoru nad rachunkowością i sprawozdawczością finansową, w sposób zapewniający ochronę mienia Szkoły oraz prawidłowość w sporządzaniu sprawozdań finansowych </w:t>
      </w:r>
      <w:r>
        <w:rPr>
          <w:rFonts w:ascii="Arial" w:hAnsi="Arial" w:cs="Arial"/>
          <w:sz w:val="20"/>
          <w:szCs w:val="20"/>
        </w:rPr>
        <w:t xml:space="preserve">               </w:t>
      </w:r>
      <w:r w:rsidRPr="00162472">
        <w:rPr>
          <w:rFonts w:ascii="Arial" w:hAnsi="Arial" w:cs="Arial"/>
          <w:sz w:val="20"/>
          <w:szCs w:val="20"/>
        </w:rPr>
        <w:t>i budżetowych,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162472">
        <w:rPr>
          <w:rFonts w:ascii="Arial" w:hAnsi="Arial" w:cs="Arial"/>
          <w:sz w:val="20"/>
          <w:szCs w:val="20"/>
        </w:rPr>
        <w:t xml:space="preserve"> ustalanie zasad prawidłowego obiegu dokumentów niezbędnych dla rachunkowości, w formie szczegółowych instrukcji oraz czuwanie nad ich realizacją,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1.</w:t>
      </w:r>
      <w:r w:rsidRPr="00162472">
        <w:rPr>
          <w:rFonts w:ascii="Arial" w:hAnsi="Arial" w:cs="Arial"/>
          <w:sz w:val="20"/>
          <w:szCs w:val="20"/>
        </w:rPr>
        <w:t xml:space="preserve"> nadzór nad należytym przechowywaniem i zabezpieczeniem dokumentów rachunkowych oraz przekazywaniem ich w ustalonych przepisami terminach do archiwum,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Pr="00162472">
        <w:rPr>
          <w:rFonts w:ascii="Arial" w:hAnsi="Arial" w:cs="Arial"/>
          <w:sz w:val="20"/>
          <w:szCs w:val="20"/>
        </w:rPr>
        <w:t xml:space="preserve"> sporządzanie list płac dla pracowników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13.</w:t>
      </w:r>
      <w:r w:rsidRPr="00162472">
        <w:rPr>
          <w:rFonts w:ascii="Arial" w:hAnsi="Arial" w:cs="Arial"/>
          <w:sz w:val="20"/>
          <w:szCs w:val="20"/>
        </w:rPr>
        <w:t xml:space="preserve"> sporządzanie list zasiłków z ubezpieczenia społecznego,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</w:t>
      </w:r>
      <w:r w:rsidRPr="00162472">
        <w:rPr>
          <w:rFonts w:ascii="Arial" w:hAnsi="Arial" w:cs="Arial"/>
          <w:sz w:val="20"/>
          <w:szCs w:val="20"/>
        </w:rPr>
        <w:t xml:space="preserve"> prowadzenie całokształtu spraw związanych z potrącaniem zaliczek na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podatek dochodowy od osób fizycznych,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15.</w:t>
      </w:r>
      <w:r w:rsidRPr="00162472">
        <w:rPr>
          <w:rFonts w:ascii="Arial" w:hAnsi="Arial" w:cs="Arial"/>
          <w:sz w:val="20"/>
          <w:szCs w:val="20"/>
        </w:rPr>
        <w:t xml:space="preserve"> prowadzenie spraw związanych z potrącaniem oraz rozliczaniem składek na ubezpieczenia społeczne, zdrowotne i fundusz pracy,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16.</w:t>
      </w:r>
      <w:r w:rsidRPr="00162472">
        <w:rPr>
          <w:rFonts w:ascii="Arial" w:hAnsi="Arial" w:cs="Arial"/>
          <w:sz w:val="20"/>
          <w:szCs w:val="20"/>
        </w:rPr>
        <w:t xml:space="preserve"> prowadzenie terminowych rozliczeń z budżetem,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17.</w:t>
      </w:r>
      <w:r w:rsidRPr="00162472">
        <w:rPr>
          <w:rFonts w:ascii="Arial" w:hAnsi="Arial" w:cs="Arial"/>
          <w:sz w:val="20"/>
          <w:szCs w:val="20"/>
        </w:rPr>
        <w:t xml:space="preserve"> prowadzenie terminowych rozliczeń z Zakładem Ubezpieczeń Społecznych,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18.</w:t>
      </w:r>
      <w:r w:rsidRPr="00162472">
        <w:rPr>
          <w:rFonts w:ascii="Arial" w:hAnsi="Arial" w:cs="Arial"/>
          <w:sz w:val="20"/>
          <w:szCs w:val="20"/>
        </w:rPr>
        <w:t xml:space="preserve"> inne obowiązki wynikające z zakresu czynności.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 xml:space="preserve">§ </w:t>
      </w:r>
      <w:r>
        <w:rPr>
          <w:rStyle w:val="Strong"/>
          <w:rFonts w:ascii="Arial" w:hAnsi="Arial" w:cs="Arial"/>
          <w:sz w:val="20"/>
          <w:szCs w:val="20"/>
        </w:rPr>
        <w:t>6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Do zadań pracownika administracji - S</w:t>
      </w:r>
      <w:r w:rsidRPr="00162472">
        <w:rPr>
          <w:rFonts w:ascii="Arial" w:hAnsi="Arial" w:cs="Arial"/>
          <w:sz w:val="20"/>
          <w:szCs w:val="20"/>
        </w:rPr>
        <w:t>ekretarz</w:t>
      </w:r>
      <w:r>
        <w:rPr>
          <w:rFonts w:ascii="Arial" w:hAnsi="Arial" w:cs="Arial"/>
          <w:sz w:val="20"/>
          <w:szCs w:val="20"/>
        </w:rPr>
        <w:t>a</w:t>
      </w:r>
      <w:r w:rsidRPr="00162472">
        <w:rPr>
          <w:rFonts w:ascii="Arial" w:hAnsi="Arial" w:cs="Arial"/>
          <w:sz w:val="20"/>
          <w:szCs w:val="20"/>
        </w:rPr>
        <w:t xml:space="preserve"> szkoły,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należy w szczególności: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1) prowadzenie spraw kadrowych pracowników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2) przygotowanie dokumentów w sprawach rent i emerytur pracowników,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 </w:t>
      </w:r>
      <w:r w:rsidRPr="00162472">
        <w:rPr>
          <w:rFonts w:ascii="Arial" w:hAnsi="Arial" w:cs="Arial"/>
          <w:sz w:val="20"/>
          <w:szCs w:val="20"/>
        </w:rPr>
        <w:t>przygotowanie projektów zakresów czynności pracowników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4) przyjmowanie i wysyłanie korespondencji, rozdzielanie pism,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5) prowadzenie dziennika podawczego korespondencji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6) prowadzenie prenumeraty prasy,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 </w:t>
      </w:r>
      <w:r w:rsidRPr="00162472">
        <w:rPr>
          <w:rFonts w:ascii="Arial" w:hAnsi="Arial" w:cs="Arial"/>
          <w:sz w:val="20"/>
          <w:szCs w:val="20"/>
        </w:rPr>
        <w:t>prowadzenie rejestru wydawanych delegacji służbowych dla nauczycieli i pozostałych pracowników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 </w:t>
      </w:r>
      <w:r w:rsidRPr="00162472">
        <w:rPr>
          <w:rFonts w:ascii="Arial" w:hAnsi="Arial" w:cs="Arial"/>
          <w:sz w:val="20"/>
          <w:szCs w:val="20"/>
        </w:rPr>
        <w:t>przechowywanie prowadzonej dokumentacji szkolnej i innej zgodnie z obowiązującymi przepisami w tym zakresie,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 </w:t>
      </w:r>
      <w:r w:rsidRPr="00162472">
        <w:rPr>
          <w:rFonts w:ascii="Arial" w:hAnsi="Arial" w:cs="Arial"/>
          <w:sz w:val="20"/>
          <w:szCs w:val="20"/>
        </w:rPr>
        <w:t xml:space="preserve">prowadzenie dokumentacji szkolnej, księgi ewidencji dzieci, księgi uczniów oraz innych rejestrów </w:t>
      </w:r>
      <w:r>
        <w:rPr>
          <w:rFonts w:ascii="Arial" w:hAnsi="Arial" w:cs="Arial"/>
          <w:sz w:val="20"/>
          <w:szCs w:val="20"/>
        </w:rPr>
        <w:t xml:space="preserve">              </w:t>
      </w:r>
      <w:r w:rsidRPr="00162472">
        <w:rPr>
          <w:rFonts w:ascii="Arial" w:hAnsi="Arial" w:cs="Arial"/>
          <w:sz w:val="20"/>
          <w:szCs w:val="20"/>
        </w:rPr>
        <w:t>i ksiąg związanych z zakresem wykonywanych czynności,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 </w:t>
      </w:r>
      <w:r w:rsidRPr="00162472">
        <w:rPr>
          <w:rFonts w:ascii="Arial" w:hAnsi="Arial" w:cs="Arial"/>
          <w:sz w:val="20"/>
          <w:szCs w:val="20"/>
        </w:rPr>
        <w:t>wyrabiane legitymacji szkolnych,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 </w:t>
      </w:r>
      <w:r w:rsidRPr="00162472">
        <w:rPr>
          <w:rFonts w:ascii="Arial" w:hAnsi="Arial" w:cs="Arial"/>
          <w:sz w:val="20"/>
          <w:szCs w:val="20"/>
        </w:rPr>
        <w:t>zamawianie świadectw szkolnych, dzienników lekcyjnych i innych druków,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62472">
        <w:rPr>
          <w:rFonts w:ascii="Arial" w:hAnsi="Arial" w:cs="Arial"/>
          <w:sz w:val="20"/>
          <w:szCs w:val="20"/>
        </w:rPr>
        <w:t>) prowadzenie księgi druków ścisłego zarachowania,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162472">
        <w:rPr>
          <w:rFonts w:ascii="Arial" w:hAnsi="Arial" w:cs="Arial"/>
          <w:sz w:val="20"/>
          <w:szCs w:val="20"/>
        </w:rPr>
        <w:t>) prowadzenie kontroli obowiązku szkolnego i współpraca z innymi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szkołami w tym zakresie,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162472">
        <w:rPr>
          <w:rFonts w:ascii="Arial" w:hAnsi="Arial" w:cs="Arial"/>
          <w:sz w:val="20"/>
          <w:szCs w:val="20"/>
        </w:rPr>
        <w:t>) prowadzenie korespondencji z rodzicami i instytucjami,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162472">
        <w:rPr>
          <w:rFonts w:ascii="Arial" w:hAnsi="Arial" w:cs="Arial"/>
          <w:sz w:val="20"/>
          <w:szCs w:val="20"/>
        </w:rPr>
        <w:t>) pisanie na komputerze pism,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Pr="00162472">
        <w:rPr>
          <w:rFonts w:ascii="Arial" w:hAnsi="Arial" w:cs="Arial"/>
          <w:sz w:val="20"/>
          <w:szCs w:val="20"/>
        </w:rPr>
        <w:t>) wypisywanie zaświadczeń, ankiet i innych druków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niezbędnych do pracy dydaktyczno – wychowawczej szkoły,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Pr="00162472">
        <w:rPr>
          <w:rFonts w:ascii="Arial" w:hAnsi="Arial" w:cs="Arial"/>
          <w:sz w:val="20"/>
          <w:szCs w:val="20"/>
        </w:rPr>
        <w:t>) prowadzenie ewidencji wydanych zaświadczeń,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Pr="00162472">
        <w:rPr>
          <w:rFonts w:ascii="Arial" w:hAnsi="Arial" w:cs="Arial"/>
          <w:sz w:val="20"/>
          <w:szCs w:val="20"/>
        </w:rPr>
        <w:t>) prowadzenie ewidencji i rozliczanie znaczków pocztowych i innych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opłat wg wysyłanej korespondencji,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</w:t>
      </w:r>
      <w:r w:rsidRPr="00162472">
        <w:rPr>
          <w:rFonts w:ascii="Arial" w:hAnsi="Arial" w:cs="Arial"/>
          <w:sz w:val="20"/>
          <w:szCs w:val="20"/>
        </w:rPr>
        <w:t>) przyjmowanie i łączenie rozmów telefonicznych,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</w:t>
      </w:r>
      <w:r w:rsidRPr="00162472">
        <w:rPr>
          <w:rFonts w:ascii="Arial" w:hAnsi="Arial" w:cs="Arial"/>
          <w:sz w:val="20"/>
          <w:szCs w:val="20"/>
        </w:rPr>
        <w:t>) prowadzenie dokumentacji w sprawie wycieczek szkolnych i innych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wyjazdów,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Pr="00162472">
        <w:rPr>
          <w:rFonts w:ascii="Arial" w:hAnsi="Arial" w:cs="Arial"/>
          <w:sz w:val="20"/>
          <w:szCs w:val="20"/>
        </w:rPr>
        <w:t>) przyjmowanie składek na  PZU,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</w:t>
      </w:r>
      <w:r w:rsidRPr="00162472">
        <w:rPr>
          <w:rFonts w:ascii="Arial" w:hAnsi="Arial" w:cs="Arial"/>
          <w:sz w:val="20"/>
          <w:szCs w:val="20"/>
        </w:rPr>
        <w:t>) kierowanie pracą komisji inwentaryzacyjnej,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</w:t>
      </w:r>
      <w:r w:rsidRPr="00162472">
        <w:rPr>
          <w:rFonts w:ascii="Arial" w:hAnsi="Arial" w:cs="Arial"/>
          <w:sz w:val="20"/>
          <w:szCs w:val="20"/>
        </w:rPr>
        <w:t>) prowadzenie ksiąg inwentarzowych,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</w:t>
      </w:r>
      <w:r w:rsidRPr="00162472">
        <w:rPr>
          <w:rFonts w:ascii="Arial" w:hAnsi="Arial" w:cs="Arial"/>
          <w:sz w:val="20"/>
          <w:szCs w:val="20"/>
        </w:rPr>
        <w:t>) gromadzenie danych statystycznych i przestrzeganie terminowości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zdawania sprawozdań,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</w:t>
      </w:r>
      <w:r w:rsidRPr="00162472">
        <w:rPr>
          <w:rFonts w:ascii="Arial" w:hAnsi="Arial" w:cs="Arial"/>
          <w:sz w:val="20"/>
          <w:szCs w:val="20"/>
        </w:rPr>
        <w:t>) prawidłowe, zgodne z potrzebami szkoły i pracowników planowanie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urlopów pracowników administracji i obsługi,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</w:t>
      </w:r>
      <w:r w:rsidRPr="00162472">
        <w:rPr>
          <w:rFonts w:ascii="Arial" w:hAnsi="Arial" w:cs="Arial"/>
          <w:sz w:val="20"/>
          <w:szCs w:val="20"/>
        </w:rPr>
        <w:t>) zamawianie, wydawanie i prowadzenie ewidencji środków bhp dla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nauczycieli i pracowników administracji i obsługi,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</w:t>
      </w:r>
      <w:r w:rsidRPr="00162472">
        <w:rPr>
          <w:rFonts w:ascii="Arial" w:hAnsi="Arial" w:cs="Arial"/>
          <w:sz w:val="20"/>
          <w:szCs w:val="20"/>
        </w:rPr>
        <w:t>) prowadzenie kart ewidencji czasu pracy pracowników administracji</w:t>
      </w:r>
      <w:r>
        <w:rPr>
          <w:rFonts w:ascii="Arial" w:hAnsi="Arial" w:cs="Arial"/>
          <w:sz w:val="20"/>
          <w:szCs w:val="20"/>
        </w:rPr>
        <w:t xml:space="preserve"> i obsługi (</w:t>
      </w:r>
      <w:r w:rsidRPr="00162472">
        <w:rPr>
          <w:rFonts w:ascii="Arial" w:hAnsi="Arial" w:cs="Arial"/>
          <w:sz w:val="20"/>
          <w:szCs w:val="20"/>
        </w:rPr>
        <w:t>w programie komputerowym Kadry VULCAN)</w:t>
      </w:r>
      <w:r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</w:t>
      </w:r>
      <w:r w:rsidRPr="00162472">
        <w:rPr>
          <w:rFonts w:ascii="Arial" w:hAnsi="Arial" w:cs="Arial"/>
          <w:sz w:val="20"/>
          <w:szCs w:val="20"/>
        </w:rPr>
        <w:t>) prowadzenie spraw związanych z ubezpieczeniem uczniów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i pracowników,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</w:t>
      </w:r>
      <w:r w:rsidRPr="00162472">
        <w:rPr>
          <w:rFonts w:ascii="Arial" w:hAnsi="Arial" w:cs="Arial"/>
          <w:sz w:val="20"/>
          <w:szCs w:val="20"/>
        </w:rPr>
        <w:t>) wykonywanie innych poleceń wydawanych przez przełożonych, zgodnie z określoną podległością, zastrzeżonych do ich kompetencji i wynikających ze stosunku pracy.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E747EB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 xml:space="preserve">§ </w:t>
      </w:r>
      <w:r>
        <w:rPr>
          <w:rStyle w:val="Strong"/>
          <w:rFonts w:ascii="Arial" w:hAnsi="Arial" w:cs="Arial"/>
          <w:sz w:val="20"/>
          <w:szCs w:val="20"/>
        </w:rPr>
        <w:t>7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Style w:val="Strong"/>
          <w:rFonts w:ascii="Arial" w:hAnsi="Arial" w:cs="Arial"/>
          <w:sz w:val="20"/>
          <w:szCs w:val="20"/>
        </w:rPr>
      </w:pPr>
    </w:p>
    <w:p w:rsidR="000D38C6" w:rsidRPr="00162472" w:rsidRDefault="000D38C6" w:rsidP="00E747EB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Do zadań pracownika administracji - Referenta</w:t>
      </w:r>
      <w:r w:rsidRPr="0016247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należy w szczególności:</w:t>
      </w:r>
    </w:p>
    <w:p w:rsidR="000D38C6" w:rsidRPr="00E747EB" w:rsidRDefault="000D38C6" w:rsidP="00E747EB">
      <w:pPr>
        <w:rPr>
          <w:rFonts w:ascii="Arial" w:hAnsi="Arial" w:cs="Arial"/>
          <w:sz w:val="20"/>
          <w:szCs w:val="20"/>
        </w:rPr>
      </w:pPr>
      <w:r w:rsidRPr="00E747EB">
        <w:rPr>
          <w:rFonts w:ascii="Arial" w:hAnsi="Arial" w:cs="Arial"/>
          <w:sz w:val="20"/>
          <w:szCs w:val="20"/>
        </w:rPr>
        <w:t>1) obsługa kadrowa pracowników szkoły - we współpracy z sekretarzem szkoły,                                                       2) współpraca z dyrekcją i zespołem administracyjnym - sekretarzem szkoły, księgowością, intendentem - w zakresie realizacji zadań sekretariatu szkoły,                                                                                                3) obsługa kanc</w:t>
      </w:r>
      <w:r>
        <w:rPr>
          <w:rFonts w:ascii="Arial" w:hAnsi="Arial" w:cs="Arial"/>
          <w:sz w:val="20"/>
          <w:szCs w:val="20"/>
        </w:rPr>
        <w:t>elaryjno – biurowa Szkoły Podstawowej im. Władysława Konefki</w:t>
      </w:r>
      <w:r w:rsidRPr="00E747EB">
        <w:rPr>
          <w:rFonts w:ascii="Arial" w:hAnsi="Arial" w:cs="Arial"/>
          <w:sz w:val="20"/>
          <w:szCs w:val="20"/>
        </w:rPr>
        <w:t xml:space="preserve"> w Starzynie,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Pr="00E747EB">
        <w:rPr>
          <w:rFonts w:ascii="Arial" w:hAnsi="Arial" w:cs="Arial"/>
          <w:sz w:val="20"/>
          <w:szCs w:val="20"/>
        </w:rPr>
        <w:t>4) załatwianie spraw związanych z korespondencją w oparciu o instrukcję kancelaryjną, rzeczowy wykaz akt oraz instrukcję obiegu dokumentów - we współpracy z sekretarzem szkoły,</w:t>
      </w:r>
      <w:r>
        <w:rPr>
          <w:rFonts w:ascii="Arial" w:hAnsi="Arial" w:cs="Arial"/>
          <w:sz w:val="20"/>
          <w:szCs w:val="20"/>
        </w:rPr>
        <w:t xml:space="preserve">                                               5)</w:t>
      </w:r>
      <w:r w:rsidRPr="00E747EB">
        <w:rPr>
          <w:rFonts w:ascii="Arial" w:hAnsi="Arial" w:cs="Arial"/>
          <w:sz w:val="20"/>
          <w:szCs w:val="20"/>
        </w:rPr>
        <w:t xml:space="preserve"> prowadzenie dokumentacji formalnej pracowników, akta osobowe i uczniów - we współpracy                z sekretarzem szkoły,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6) </w:t>
      </w:r>
      <w:r w:rsidRPr="00E747EB">
        <w:rPr>
          <w:rFonts w:ascii="Arial" w:hAnsi="Arial" w:cs="Arial"/>
          <w:sz w:val="20"/>
          <w:szCs w:val="20"/>
        </w:rPr>
        <w:t>przygotowanie umów i innych dokumentów kadrowych - we współpracy z sekretarzem szkoły,</w:t>
      </w:r>
      <w:r>
        <w:rPr>
          <w:rFonts w:ascii="Arial" w:hAnsi="Arial" w:cs="Arial"/>
          <w:sz w:val="20"/>
          <w:szCs w:val="20"/>
        </w:rPr>
        <w:t xml:space="preserve">                      7)</w:t>
      </w:r>
      <w:r w:rsidRPr="00E747EB">
        <w:rPr>
          <w:rFonts w:ascii="Arial" w:hAnsi="Arial" w:cs="Arial"/>
          <w:sz w:val="20"/>
          <w:szCs w:val="20"/>
        </w:rPr>
        <w:t xml:space="preserve"> wystawianie dokumentów dla pracowników,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8)</w:t>
      </w:r>
      <w:r w:rsidRPr="00E747EB">
        <w:rPr>
          <w:rFonts w:ascii="Arial" w:hAnsi="Arial" w:cs="Arial"/>
          <w:sz w:val="20"/>
          <w:szCs w:val="20"/>
        </w:rPr>
        <w:t xml:space="preserve"> obsługa interesantów, udzielanie informacji,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9)</w:t>
      </w:r>
      <w:r w:rsidRPr="00E747EB">
        <w:rPr>
          <w:rFonts w:ascii="Arial" w:hAnsi="Arial" w:cs="Arial"/>
          <w:sz w:val="20"/>
          <w:szCs w:val="20"/>
        </w:rPr>
        <w:t xml:space="preserve"> realizowanie zadań z zakresu kadr zleconych przez dyrektora szkoły,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10)</w:t>
      </w:r>
      <w:r w:rsidRPr="00E747EB">
        <w:rPr>
          <w:rFonts w:ascii="Arial" w:hAnsi="Arial" w:cs="Arial"/>
          <w:sz w:val="20"/>
          <w:szCs w:val="20"/>
        </w:rPr>
        <w:t xml:space="preserve"> obsługa aplikacji SIO - we współpracy z dyrektorem i wicedyrektorem szkoły oraz księgową,</w:t>
      </w:r>
      <w:r>
        <w:rPr>
          <w:rFonts w:ascii="Arial" w:hAnsi="Arial" w:cs="Arial"/>
          <w:sz w:val="20"/>
          <w:szCs w:val="20"/>
        </w:rPr>
        <w:t xml:space="preserve">                        11)</w:t>
      </w:r>
      <w:r w:rsidRPr="00E747EB">
        <w:rPr>
          <w:rFonts w:ascii="Arial" w:hAnsi="Arial" w:cs="Arial"/>
          <w:sz w:val="20"/>
          <w:szCs w:val="20"/>
        </w:rPr>
        <w:t xml:space="preserve"> prowadzenie dokumentacji sekretariatu szkoły - we współpracy z sekretarzem szkoły,</w:t>
      </w:r>
      <w:r>
        <w:rPr>
          <w:rFonts w:ascii="Arial" w:hAnsi="Arial" w:cs="Arial"/>
          <w:sz w:val="20"/>
          <w:szCs w:val="20"/>
        </w:rPr>
        <w:t xml:space="preserve">                                 12)</w:t>
      </w:r>
      <w:r w:rsidRPr="00E747EB">
        <w:rPr>
          <w:rFonts w:ascii="Arial" w:hAnsi="Arial" w:cs="Arial"/>
          <w:sz w:val="20"/>
          <w:szCs w:val="20"/>
        </w:rPr>
        <w:t xml:space="preserve"> samodzielna realizacja zadań związanych z rekrutacją uczniów do poszczególnych typów szkół,</w:t>
      </w:r>
      <w:r>
        <w:rPr>
          <w:rFonts w:ascii="Arial" w:hAnsi="Arial" w:cs="Arial"/>
          <w:sz w:val="20"/>
          <w:szCs w:val="20"/>
        </w:rPr>
        <w:t xml:space="preserve">              13)</w:t>
      </w:r>
      <w:r w:rsidRPr="00E747EB">
        <w:rPr>
          <w:rFonts w:ascii="Arial" w:hAnsi="Arial" w:cs="Arial"/>
          <w:sz w:val="20"/>
          <w:szCs w:val="20"/>
        </w:rPr>
        <w:t xml:space="preserve"> prowadzenie dokumentacji uczniowskiej, wydawanie dokumentacji, prowadzenie ewidencji - we współpracy z sekretarzem szkoły,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14)</w:t>
      </w:r>
      <w:r w:rsidRPr="00E747EB">
        <w:rPr>
          <w:rFonts w:ascii="Arial" w:hAnsi="Arial" w:cs="Arial"/>
          <w:sz w:val="20"/>
          <w:szCs w:val="20"/>
        </w:rPr>
        <w:t xml:space="preserve"> wykonywanie innych prac zleconych przez dyrektora i wicedyrektora, związanych z pracą szkoły.</w:t>
      </w:r>
    </w:p>
    <w:p w:rsidR="000D38C6" w:rsidRDefault="000D38C6" w:rsidP="00E747EB">
      <w:pPr>
        <w:pStyle w:val="NormalWeb"/>
        <w:shd w:val="clear" w:color="auto" w:fill="FFFFFF"/>
        <w:spacing w:before="0" w:beforeAutospacing="0" w:after="0" w:afterAutospacing="0" w:line="240" w:lineRule="atLeast"/>
        <w:rPr>
          <w:rStyle w:val="Strong"/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 xml:space="preserve">§ </w:t>
      </w:r>
      <w:r>
        <w:rPr>
          <w:rStyle w:val="Strong"/>
          <w:rFonts w:ascii="Arial" w:hAnsi="Arial" w:cs="Arial"/>
          <w:sz w:val="20"/>
          <w:szCs w:val="20"/>
        </w:rPr>
        <w:t>8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1. W skład  obsługi wchodzą nas</w:t>
      </w:r>
      <w:r>
        <w:rPr>
          <w:rFonts w:ascii="Arial" w:hAnsi="Arial" w:cs="Arial"/>
          <w:sz w:val="20"/>
          <w:szCs w:val="20"/>
        </w:rPr>
        <w:t xml:space="preserve">tępujące stanowiska pracy: woźny, </w:t>
      </w:r>
      <w:r w:rsidRPr="00162472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przątaczka, konserwator, pomoc kucharza, </w:t>
      </w:r>
      <w:r w:rsidRPr="00162472">
        <w:rPr>
          <w:rFonts w:ascii="Arial" w:hAnsi="Arial" w:cs="Arial"/>
          <w:sz w:val="20"/>
          <w:szCs w:val="20"/>
        </w:rPr>
        <w:t>intendent.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Do obowiązków woźnego</w:t>
      </w:r>
      <w:r w:rsidRPr="00162472">
        <w:rPr>
          <w:rFonts w:ascii="Arial" w:hAnsi="Arial" w:cs="Arial"/>
          <w:sz w:val="20"/>
          <w:szCs w:val="20"/>
        </w:rPr>
        <w:t xml:space="preserve"> należy w szczególności: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1) współpraca  z  Dyrektorem Szkoły oraz  pracownikami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pedagogicznymi  w  zakresie  wykonywania  porządków  i  utrzymania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czystości w  szkole  oraz  wychowania  młodzieży,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woźny obowiązany</w:t>
      </w:r>
      <w:r w:rsidRPr="00162472">
        <w:rPr>
          <w:rFonts w:ascii="Arial" w:hAnsi="Arial" w:cs="Arial"/>
          <w:sz w:val="20"/>
          <w:szCs w:val="20"/>
        </w:rPr>
        <w:t>  jest  do  pełnienia  dyżuru  w  czasie  i  miejscu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określonym  przez Dyrektora 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3) sprzątanie pomieszczeń szkolnych zgodnie z zakresem czynności,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4) prowadzenie ewidencji zakupionych środków czystości,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 </w:t>
      </w:r>
      <w:r w:rsidRPr="00162472">
        <w:rPr>
          <w:rFonts w:ascii="Arial" w:hAnsi="Arial" w:cs="Arial"/>
          <w:sz w:val="20"/>
          <w:szCs w:val="20"/>
        </w:rPr>
        <w:t>wydawanie środków czystości i sprzętu do porządkowania sprzątaczkom,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6) utrzymywanie porządku w magazynie środków czystości,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7) pomoc w organizacji imprez i uroczystości szkolnych,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8) codzienne sprawdzanie i zabezpieczanie okien oraz urządzeń wodno -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kanalizacyjnych,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9) zabezpieczanie kluczy do drzwi wejściowych oraz innych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pomieszczeń szkoły,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10) niezwłoczne informowanie Dyrektora Szkoły o zaistniałych awariach,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11) odpowiednie zabezpieczanie przed dziećmi środków chemicznych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oraz oszczędne gospodarowanie nimi,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12) zgłaszanie zwierzchnikowi wszelkich zagrożeń i uszkodzeń sprzętu,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13) umiejętne, zgodne z instrukcją obsługi, posługiwanie się sprzętem</w:t>
      </w:r>
      <w:r>
        <w:rPr>
          <w:rFonts w:ascii="Arial" w:hAnsi="Arial" w:cs="Arial"/>
          <w:sz w:val="20"/>
          <w:szCs w:val="20"/>
        </w:rPr>
        <w:t xml:space="preserve"> mechanicznym,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14) wyłączanie alarmu przed otwarciem budynku,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15) włączanie alarmu przed zamknięciem budynku,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16) obsługa kserokopiarki i kserowanie dokumentacji szkolnej,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17) obsługa monitoringu wizyjnego w szkole,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18) monitorowanie wejść i wyjść z budynku szkolnego uczniów, pracowników szkoły oraz osób                      z zewnątrz.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3. Do obowiązków sprzątaczek należy w szczególności: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CC59ED">
        <w:rPr>
          <w:rStyle w:val="Strong"/>
          <w:rFonts w:ascii="Arial" w:hAnsi="Arial" w:cs="Arial"/>
          <w:b w:val="0"/>
          <w:sz w:val="20"/>
          <w:szCs w:val="20"/>
        </w:rPr>
        <w:t>1)</w:t>
      </w:r>
      <w:r w:rsidRPr="00162472">
        <w:rPr>
          <w:rStyle w:val="apple-converted-space"/>
          <w:rFonts w:ascii="Arial" w:hAnsi="Arial" w:cs="Arial"/>
          <w:sz w:val="20"/>
          <w:szCs w:val="20"/>
        </w:rPr>
        <w:t> </w:t>
      </w:r>
      <w:r w:rsidRPr="00162472">
        <w:rPr>
          <w:rFonts w:ascii="Arial" w:hAnsi="Arial" w:cs="Arial"/>
          <w:sz w:val="20"/>
          <w:szCs w:val="20"/>
        </w:rPr>
        <w:t>sprzątanie pomieszczeń szkolnych zgodnie z zakresem czynności,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2) dokładne zamykanie pomieszczeń szkolnych oraz budynku szkolnego,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3) codzienne sprawdzanie i zabezpieczanie okien,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4) włączanie alarmu przed zamknięciem budynku,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5) pomoc przy organizacji imprez i uroczystości szkolnych,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6) odpowiednie zabezpieczanie przed dziećmi środków chemicznych oraz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oszczędne gospodarowanie nimi,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</w:t>
      </w:r>
      <w:r w:rsidRPr="00162472">
        <w:rPr>
          <w:rFonts w:ascii="Arial" w:hAnsi="Arial" w:cs="Arial"/>
          <w:sz w:val="20"/>
          <w:szCs w:val="20"/>
        </w:rPr>
        <w:t xml:space="preserve"> zgłaszanie zwierzchnikowi wszelkich zagrożeń i uszkodzeń sprzętu,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 </w:t>
      </w:r>
      <w:r w:rsidRPr="00162472">
        <w:rPr>
          <w:rFonts w:ascii="Arial" w:hAnsi="Arial" w:cs="Arial"/>
          <w:sz w:val="20"/>
          <w:szCs w:val="20"/>
        </w:rPr>
        <w:t xml:space="preserve"> umiejętne, zgodne z instrukcją obsługi, posługiwanie się sprzętem mechanicznym.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162472">
        <w:rPr>
          <w:rFonts w:ascii="Arial" w:hAnsi="Arial" w:cs="Arial"/>
          <w:sz w:val="20"/>
          <w:szCs w:val="20"/>
        </w:rPr>
        <w:t>Do obowiązków intendenta należy</w:t>
      </w:r>
      <w:r>
        <w:rPr>
          <w:rFonts w:ascii="Arial" w:hAnsi="Arial" w:cs="Arial"/>
          <w:sz w:val="20"/>
          <w:szCs w:val="20"/>
        </w:rPr>
        <w:t xml:space="preserve"> w szczególności </w:t>
      </w:r>
      <w:r w:rsidRPr="00162472">
        <w:rPr>
          <w:rFonts w:ascii="Arial" w:hAnsi="Arial" w:cs="Arial"/>
          <w:sz w:val="20"/>
          <w:szCs w:val="20"/>
        </w:rPr>
        <w:t>: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Pr="00162472">
        <w:rPr>
          <w:rFonts w:ascii="Arial" w:hAnsi="Arial" w:cs="Arial"/>
          <w:sz w:val="20"/>
          <w:szCs w:val="20"/>
        </w:rPr>
        <w:t>dokonywanie zakupów w celu przygotowania obiadów uczniom szkoły</w:t>
      </w:r>
      <w:r>
        <w:rPr>
          <w:rFonts w:ascii="Arial" w:hAnsi="Arial" w:cs="Arial"/>
          <w:sz w:val="20"/>
          <w:szCs w:val="20"/>
        </w:rPr>
        <w:t>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Pr="00162472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rowadzenie magazynu i związanych</w:t>
      </w:r>
      <w:r w:rsidRPr="00162472">
        <w:rPr>
          <w:rFonts w:ascii="Arial" w:hAnsi="Arial" w:cs="Arial"/>
          <w:sz w:val="20"/>
          <w:szCs w:val="20"/>
        </w:rPr>
        <w:t xml:space="preserve"> z n</w:t>
      </w:r>
      <w:r>
        <w:rPr>
          <w:rFonts w:ascii="Arial" w:hAnsi="Arial" w:cs="Arial"/>
          <w:sz w:val="20"/>
          <w:szCs w:val="20"/>
        </w:rPr>
        <w:t>im dokumentów,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Pr="00162472">
        <w:rPr>
          <w:rFonts w:ascii="Arial" w:hAnsi="Arial" w:cs="Arial"/>
          <w:sz w:val="20"/>
          <w:szCs w:val="20"/>
        </w:rPr>
        <w:t>prowadzenie kartotek materiałowych</w:t>
      </w:r>
      <w:r>
        <w:rPr>
          <w:rFonts w:ascii="Arial" w:hAnsi="Arial" w:cs="Arial"/>
          <w:sz w:val="20"/>
          <w:szCs w:val="20"/>
        </w:rPr>
        <w:t>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przyjmowanie opłat za obiady i prowadzenie związanej z tym dokumentacji,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opracowywanie jadłospisów,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prowadzenie dokumentacji związanej z realizacją programów żywieniowych - dotowanego mleka oraz owoców i warzyw,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 prowadzenie dokumentacji dotyczącej zakupów, żywienia, dofinansowania dożywiania uczniów przez GOPS,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 prowadzenie dokumentacji HACAP,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wykonywanie i</w:t>
      </w:r>
      <w:r w:rsidRPr="00162472">
        <w:rPr>
          <w:rFonts w:ascii="Arial" w:hAnsi="Arial" w:cs="Arial"/>
          <w:sz w:val="20"/>
          <w:szCs w:val="20"/>
        </w:rPr>
        <w:t>nnych prac zleconych przez dyrektora szkoły</w:t>
      </w:r>
      <w:r>
        <w:rPr>
          <w:rFonts w:ascii="Arial" w:hAnsi="Arial" w:cs="Arial"/>
          <w:sz w:val="20"/>
          <w:szCs w:val="20"/>
        </w:rPr>
        <w:t>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Do obowiązków pomocy kuchennej</w:t>
      </w:r>
      <w:r w:rsidRPr="00162472">
        <w:rPr>
          <w:rFonts w:ascii="Arial" w:hAnsi="Arial" w:cs="Arial"/>
          <w:sz w:val="20"/>
          <w:szCs w:val="20"/>
        </w:rPr>
        <w:t xml:space="preserve"> należy</w:t>
      </w:r>
      <w:r>
        <w:rPr>
          <w:rFonts w:ascii="Arial" w:hAnsi="Arial" w:cs="Arial"/>
          <w:sz w:val="20"/>
          <w:szCs w:val="20"/>
        </w:rPr>
        <w:t xml:space="preserve"> w szczególności</w:t>
      </w:r>
      <w:r w:rsidRPr="00162472">
        <w:rPr>
          <w:rFonts w:ascii="Arial" w:hAnsi="Arial" w:cs="Arial"/>
          <w:sz w:val="20"/>
          <w:szCs w:val="20"/>
        </w:rPr>
        <w:t>: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Pr="00162472">
        <w:rPr>
          <w:rFonts w:ascii="Arial" w:hAnsi="Arial" w:cs="Arial"/>
          <w:sz w:val="20"/>
          <w:szCs w:val="20"/>
        </w:rPr>
        <w:t>przygot</w:t>
      </w:r>
      <w:r>
        <w:rPr>
          <w:rFonts w:ascii="Arial" w:hAnsi="Arial" w:cs="Arial"/>
          <w:sz w:val="20"/>
          <w:szCs w:val="20"/>
        </w:rPr>
        <w:t>owywanie posiłków uczniom i pracownikom szkoły,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sprzątanie zaplecza kuchennego i stołówki szkolnej,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 dbanie o czystość i porządek w magazynach,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prowadzenie - w wymaganym zakresie określonym stosownymi przepisami, dokumentacji HACAP,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wykonywanie innych prac zleconych</w:t>
      </w:r>
      <w:r w:rsidRPr="00162472">
        <w:rPr>
          <w:rFonts w:ascii="Arial" w:hAnsi="Arial" w:cs="Arial"/>
          <w:sz w:val="20"/>
          <w:szCs w:val="20"/>
        </w:rPr>
        <w:t xml:space="preserve"> przez dyrektora szkoły.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162472">
        <w:rPr>
          <w:rFonts w:ascii="Arial" w:hAnsi="Arial" w:cs="Arial"/>
          <w:sz w:val="20"/>
          <w:szCs w:val="20"/>
        </w:rPr>
        <w:t>Do ob</w:t>
      </w:r>
      <w:r>
        <w:rPr>
          <w:rFonts w:ascii="Arial" w:hAnsi="Arial" w:cs="Arial"/>
          <w:sz w:val="20"/>
          <w:szCs w:val="20"/>
        </w:rPr>
        <w:t>owiązków konserwatora</w:t>
      </w:r>
      <w:r w:rsidRPr="00162472">
        <w:rPr>
          <w:rFonts w:ascii="Arial" w:hAnsi="Arial" w:cs="Arial"/>
          <w:sz w:val="20"/>
          <w:szCs w:val="20"/>
        </w:rPr>
        <w:t> należy w szczególności: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1)  utrzymywanie porządku na posesji szkoły poprzez: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a) zamiatanie 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 </w:t>
      </w:r>
      <w:r w:rsidRPr="00162472">
        <w:rPr>
          <w:rFonts w:ascii="Arial" w:hAnsi="Arial" w:cs="Arial"/>
          <w:sz w:val="20"/>
          <w:szCs w:val="20"/>
        </w:rPr>
        <w:t>pielęgnację terenów zielonych, koszenie trawy, przycinanie krzewów i żywopłotu,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 </w:t>
      </w:r>
      <w:r w:rsidRPr="00162472">
        <w:rPr>
          <w:rFonts w:ascii="Arial" w:hAnsi="Arial" w:cs="Arial"/>
          <w:sz w:val="20"/>
          <w:szCs w:val="20"/>
        </w:rPr>
        <w:t xml:space="preserve">usuwanie śniegu  przed wejściem głównym, schodów oraz chodnika na terenie przyległym 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162472">
        <w:rPr>
          <w:rFonts w:ascii="Arial" w:hAnsi="Arial" w:cs="Arial"/>
          <w:sz w:val="20"/>
          <w:szCs w:val="20"/>
        </w:rPr>
        <w:t>do posesji,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) </w:t>
      </w:r>
      <w:r w:rsidRPr="00162472">
        <w:rPr>
          <w:rFonts w:ascii="Arial" w:hAnsi="Arial" w:cs="Arial"/>
          <w:sz w:val="20"/>
          <w:szCs w:val="20"/>
        </w:rPr>
        <w:t>posypywanie piaskiem miejsc zalodzonych, strącanie sopli z dachu, zagrażający</w:t>
      </w:r>
      <w:r>
        <w:rPr>
          <w:rFonts w:ascii="Arial" w:hAnsi="Arial" w:cs="Arial"/>
          <w:sz w:val="20"/>
          <w:szCs w:val="20"/>
        </w:rPr>
        <w:t>ch zdrowiu i życiu przechodniów.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2) drobne naprawy mebli szkolnych i biurowych,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3) wykonywanie drobnych prac remontowych ( malowanie, tynkowanie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ubytków),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4) niezwłoczne informowanie o zaistniałych awariach instalacji,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5) pomoc przy organizacji imprez organizowanych przez szkołę,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6) przegląd i zabezpieczenie budynków szkolnych przed okresem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zimowym,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7) dekoracja budynku szkoły z okazji uroczystości państwowych i</w:t>
      </w:r>
      <w:r>
        <w:rPr>
          <w:rFonts w:ascii="Arial" w:hAnsi="Arial" w:cs="Arial"/>
          <w:sz w:val="20"/>
          <w:szCs w:val="20"/>
        </w:rPr>
        <w:t xml:space="preserve"> </w:t>
      </w:r>
      <w:r w:rsidRPr="00162472">
        <w:rPr>
          <w:rFonts w:ascii="Arial" w:hAnsi="Arial" w:cs="Arial"/>
          <w:sz w:val="20"/>
          <w:szCs w:val="20"/>
        </w:rPr>
        <w:t>szkolnych,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8) utrzymanie porządku w pomieszczeniach gospodarczych,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 </w:t>
      </w:r>
      <w:r w:rsidRPr="00162472">
        <w:rPr>
          <w:rFonts w:ascii="Arial" w:hAnsi="Arial" w:cs="Arial"/>
          <w:sz w:val="20"/>
          <w:szCs w:val="20"/>
        </w:rPr>
        <w:t>pomoc w organizacji uroczystości szkolnych,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10) usuwanie z pomieszczeń szkolnych sprzętu i mebli oraz należyte ich</w:t>
      </w:r>
    </w:p>
    <w:p w:rsidR="000D38C6" w:rsidRPr="00162472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zabezpieczenie przed remontem,</w:t>
      </w:r>
    </w:p>
    <w:p w:rsidR="000D38C6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11) czyszczenie rynien oraz studzienek ściekowych</w:t>
      </w:r>
      <w:r>
        <w:rPr>
          <w:rFonts w:ascii="Arial" w:hAnsi="Arial" w:cs="Arial"/>
          <w:sz w:val="20"/>
          <w:szCs w:val="20"/>
        </w:rPr>
        <w:t>,</w:t>
      </w:r>
    </w:p>
    <w:p w:rsidR="000D38C6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12) obsługa monitoringu wizyjnego w szkole,</w:t>
      </w:r>
    </w:p>
    <w:p w:rsidR="000D38C6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13) wykonywanie innych prac zleconych przez dyrektora szkoły.</w:t>
      </w:r>
    </w:p>
    <w:p w:rsidR="000D38C6" w:rsidRDefault="000D38C6" w:rsidP="008543A8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5E1802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 xml:space="preserve">§ </w:t>
      </w:r>
      <w:r>
        <w:rPr>
          <w:rStyle w:val="Strong"/>
          <w:rFonts w:ascii="Arial" w:hAnsi="Arial" w:cs="Arial"/>
          <w:sz w:val="20"/>
          <w:szCs w:val="20"/>
        </w:rPr>
        <w:t>9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Do zadań Inspektora Ochrony Danych należy w szczególności : 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 xml:space="preserve">informowanie administratora, podmiotu przetwarzającego oraz pracowników, którzy przetwarzają dane osobowe, o obowiązkach spoczywających na nich na mocy RODO oraz innych przepisów Unii lub państw członkowskich o ochronie danych i doradzanie im w tej sprawie; 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monitorowanie przestrzegania RODO, innych przepisów Unii lub państw członkowskich o ochronie danych oraz polityk administratora lub podmiotu przetwarzającego w dziedzinie ochrony danych osobowych, w tym podział obowiązków, działania zwiększające świadomość, szkolenia personelu uczestniczącego w operacjach przetwarzania oraz powiązane z tym audyty;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udzielanie na żądanie zaleceń co do oceny skutków dla ochrony danych oraz monitorowanie jej wykonania zgodnie z art. 35 RODO;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współpraca z organem nadzorczym;</w:t>
      </w:r>
    </w:p>
    <w:p w:rsidR="000D38C6" w:rsidRDefault="000D38C6" w:rsidP="00CC6578">
      <w:pPr>
        <w:pStyle w:val="UmowyIB"/>
        <w:numPr>
          <w:ilvl w:val="2"/>
          <w:numId w:val="14"/>
        </w:numPr>
      </w:pPr>
      <w:r w:rsidRPr="00CC6578">
        <w:t>pełnienie funkcji punktu kontaktowego dla organu nadzorczego w kwestiach związanych z przetwarzaniem, w tym z uprzednimi konsultacjami, o których mowa w art. 36 RODO, oraz w stosownych przypadkach prowadzenie konsultacji we wszelkich innych sprawach.</w:t>
      </w:r>
    </w:p>
    <w:p w:rsidR="000D38C6" w:rsidRDefault="000D38C6" w:rsidP="00CC6578">
      <w:pPr>
        <w:pStyle w:val="UmowyIB"/>
        <w:numPr>
          <w:ilvl w:val="0"/>
          <w:numId w:val="0"/>
        </w:numPr>
        <w:ind w:left="360" w:hanging="360"/>
      </w:pPr>
    </w:p>
    <w:p w:rsidR="000D38C6" w:rsidRDefault="000D38C6" w:rsidP="00CC6578">
      <w:pPr>
        <w:pStyle w:val="UmowyIB"/>
        <w:numPr>
          <w:ilvl w:val="0"/>
          <w:numId w:val="0"/>
        </w:numPr>
        <w:ind w:left="360" w:hanging="360"/>
      </w:pPr>
      <w:r>
        <w:t>2. Do zadań Zespołu ds. Ochrony Danych Osobowych należy w szczególności :</w:t>
      </w:r>
    </w:p>
    <w:p w:rsidR="000D38C6" w:rsidRPr="00CC6578" w:rsidRDefault="000D38C6" w:rsidP="00CC6578">
      <w:pPr>
        <w:pStyle w:val="UmowyIB"/>
        <w:numPr>
          <w:ilvl w:val="2"/>
          <w:numId w:val="15"/>
        </w:numPr>
      </w:pPr>
      <w:r w:rsidRPr="00CC6578">
        <w:t>pełnienie funkcji koordynatora ww. Zespołu;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nadzór nad przetwarzaniem danych osobowych zgodnie z zasadami przetwarzania;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koordynowanie wykonania oceny skutków dla ochrony danych oraz udzielanie na żądanie zaleceń co do oceny skutków dla ochrony danych oraz monitorowanie jej wykonania;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przygotowanie formuł spełniających obowiązek informacyjny i nadzór nad jego realizacją;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nadzór nad wdrożeniem przez administratora odpowiednich środków technicznych i organizacyjnych, aby przetwarzanie odbywało się zgodnie z RODO;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nadzór nad ochroną praw osób, których dane dotyczą;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współpraca z organem nadzorczym;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zgłaszanie naruszenia bezpieczeństwa do organu nadzorczego oraz osób, których dane dotyczą;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kontynuowanie wykonania, wraz z innymi komórkami organizacyjnymi, oraz późniejszego prowadzenia rejestru czynności przetwarzania;</w:t>
      </w:r>
    </w:p>
    <w:p w:rsidR="000D38C6" w:rsidRPr="00CC6578" w:rsidRDefault="000D38C6" w:rsidP="00CC6578">
      <w:pPr>
        <w:pStyle w:val="UmowyIB"/>
        <w:numPr>
          <w:ilvl w:val="2"/>
          <w:numId w:val="14"/>
        </w:numPr>
      </w:pPr>
      <w:r w:rsidRPr="00CC6578">
        <w:t>kontynuowanie wykonania, wraz z innymi komórkami organizacyjnymi niezbędnych polityk i procedur ochrony danych o których mowa w pkt. 2, ust. 2, lit. f) i g).</w:t>
      </w:r>
    </w:p>
    <w:p w:rsidR="000D38C6" w:rsidRPr="00CC6578" w:rsidRDefault="000D38C6" w:rsidP="00CC6578">
      <w:pPr>
        <w:pStyle w:val="UmowyIB"/>
        <w:numPr>
          <w:ilvl w:val="0"/>
          <w:numId w:val="0"/>
        </w:num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ROZDZIAŁ V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Zasady podpisywania pism i decyzji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§1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Dyrektor podpisuje</w:t>
      </w:r>
      <w:r>
        <w:rPr>
          <w:rFonts w:ascii="Arial" w:hAnsi="Arial" w:cs="Arial"/>
          <w:sz w:val="20"/>
          <w:szCs w:val="20"/>
        </w:rPr>
        <w:t xml:space="preserve"> wszystkie pisma wychodzące z SP</w:t>
      </w:r>
      <w:r w:rsidRPr="00162472">
        <w:rPr>
          <w:rFonts w:ascii="Arial" w:hAnsi="Arial" w:cs="Arial"/>
          <w:sz w:val="20"/>
          <w:szCs w:val="20"/>
        </w:rPr>
        <w:t>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2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Zasady dotyczące wydawania decyzji administracyjnych reguluje Kodeks postępowania administracyjnego.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3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Dyrektor może upoważnić inne osoby do podpisywania pism w jego imieniu.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ROZDZIAŁ VI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Zasady informowania przedstawicieli środków masowego przekazu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1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1.Informacji o działalności SP</w:t>
      </w:r>
      <w:r w:rsidRPr="00162472">
        <w:rPr>
          <w:rFonts w:ascii="Arial" w:hAnsi="Arial" w:cs="Arial"/>
          <w:sz w:val="20"/>
          <w:szCs w:val="20"/>
        </w:rPr>
        <w:t xml:space="preserve"> udziela dziennikarzom Dyrektor lub wskazani przez niego pracownicy.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2.Udzielając dziennikarzom wywiadów, </w:t>
      </w:r>
      <w:r>
        <w:rPr>
          <w:rFonts w:ascii="Arial" w:hAnsi="Arial" w:cs="Arial"/>
          <w:sz w:val="20"/>
          <w:szCs w:val="20"/>
        </w:rPr>
        <w:t>wyjaśnień i opinii pracownicy SP</w:t>
      </w:r>
      <w:r w:rsidRPr="00162472">
        <w:rPr>
          <w:rFonts w:ascii="Arial" w:hAnsi="Arial" w:cs="Arial"/>
          <w:sz w:val="20"/>
          <w:szCs w:val="20"/>
        </w:rPr>
        <w:t xml:space="preserve">  winni uwzględniać wymogi związane z obowiązkiem przestrzegania zasad postępowania z informacjami niejawnymi oraz ochroną danych osobowych.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§2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1.Pracownik SP</w:t>
      </w:r>
      <w:r w:rsidRPr="00162472">
        <w:rPr>
          <w:rFonts w:ascii="Arial" w:hAnsi="Arial" w:cs="Arial"/>
          <w:sz w:val="20"/>
          <w:szCs w:val="20"/>
        </w:rPr>
        <w:t xml:space="preserve">  zobowiązany jest przestrzegać zasady podporządkowania służbowe</w:t>
      </w:r>
      <w:r>
        <w:rPr>
          <w:rFonts w:ascii="Arial" w:hAnsi="Arial" w:cs="Arial"/>
          <w:sz w:val="20"/>
          <w:szCs w:val="20"/>
        </w:rPr>
        <w:t>go wynikającego z organizacji SP</w:t>
      </w:r>
      <w:r w:rsidRPr="00162472">
        <w:rPr>
          <w:rFonts w:ascii="Arial" w:hAnsi="Arial" w:cs="Arial"/>
          <w:sz w:val="20"/>
          <w:szCs w:val="20"/>
        </w:rPr>
        <w:t xml:space="preserve"> i szczegółowego podziału czynności.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2.Pracownik, który otrzymał polecenia z pominięciem drogi służbowej winien o tym fakcie niezwłocznie poformować swojego przełożonego.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3.W czasie nieobecności pracownika sprawy prowadzone przez niego wchodzą w zakres innego, wyznaczonego przez Dyrektora pracownika.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>
        <w:rPr>
          <w:rStyle w:val="Strong"/>
          <w:rFonts w:ascii="Arial" w:hAnsi="Arial" w:cs="Arial"/>
          <w:sz w:val="20"/>
          <w:szCs w:val="20"/>
        </w:rPr>
        <w:t>§</w:t>
      </w:r>
      <w:r w:rsidRPr="00162472">
        <w:rPr>
          <w:rStyle w:val="Strong"/>
          <w:rFonts w:ascii="Arial" w:hAnsi="Arial" w:cs="Arial"/>
          <w:sz w:val="20"/>
          <w:szCs w:val="20"/>
        </w:rPr>
        <w:t>3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>Porządek, tryb i czas pracy w SP</w:t>
      </w:r>
      <w:r w:rsidRPr="00162472">
        <w:rPr>
          <w:rFonts w:ascii="Arial" w:hAnsi="Arial" w:cs="Arial"/>
          <w:sz w:val="20"/>
          <w:szCs w:val="20"/>
        </w:rPr>
        <w:t xml:space="preserve"> oraz prawa i obowiązki pracowników niepedagogicznych określa Regulamin Pracy, ustalony w trybie przepisów Ustawy o pracownikach samorządowych, Kodeksu pracy, przyjmowany w formie zarządzenia Dyrektora.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 xml:space="preserve">2.Porządek, tryb i </w:t>
      </w:r>
      <w:r>
        <w:rPr>
          <w:rFonts w:ascii="Arial" w:hAnsi="Arial" w:cs="Arial"/>
          <w:sz w:val="20"/>
          <w:szCs w:val="20"/>
        </w:rPr>
        <w:t>czas pracy w SP</w:t>
      </w:r>
      <w:r w:rsidRPr="00162472">
        <w:rPr>
          <w:rFonts w:ascii="Arial" w:hAnsi="Arial" w:cs="Arial"/>
          <w:sz w:val="20"/>
          <w:szCs w:val="20"/>
        </w:rPr>
        <w:t xml:space="preserve"> oraz prawa i obowiązki pracodawcy i pracowników pedagogicznych określa Karta Nauczyciela.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ROZDZIAŁ VIII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Postanowienia końcowe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1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Wszelkie zmiany i uzupełnienia niniejszego Regulaminu następują z zachowaniem procedury właściwej dla jego ustalenia.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2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Regulamin wchodzi w życie z dniem podpisania i jest wprow</w:t>
      </w:r>
      <w:r>
        <w:rPr>
          <w:rFonts w:ascii="Arial" w:hAnsi="Arial" w:cs="Arial"/>
          <w:sz w:val="20"/>
          <w:szCs w:val="20"/>
        </w:rPr>
        <w:t>adzany zarządzeniem Dyrektora SP</w:t>
      </w:r>
      <w:r w:rsidRPr="00162472">
        <w:rPr>
          <w:rFonts w:ascii="Arial" w:hAnsi="Arial" w:cs="Arial"/>
          <w:sz w:val="20"/>
          <w:szCs w:val="20"/>
        </w:rPr>
        <w:t>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3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Każdy z pracowników SP</w:t>
      </w:r>
      <w:r w:rsidRPr="00162472">
        <w:rPr>
          <w:rFonts w:ascii="Arial" w:hAnsi="Arial" w:cs="Arial"/>
          <w:sz w:val="20"/>
          <w:szCs w:val="20"/>
        </w:rPr>
        <w:t xml:space="preserve"> winien potwierdzić własnoręcznym podpisem zapoznanie się z niniejszym regulaminem.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 w:rsidRPr="00162472">
        <w:rPr>
          <w:rFonts w:ascii="Arial" w:hAnsi="Arial" w:cs="Arial"/>
          <w:sz w:val="20"/>
          <w:szCs w:val="20"/>
        </w:rPr>
        <w:t> 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C5686">
      <w:pPr>
        <w:pStyle w:val="NormalWeb"/>
        <w:shd w:val="clear" w:color="auto" w:fill="FFFFFF"/>
        <w:spacing w:before="0" w:beforeAutospacing="0" w:after="0" w:afterAutospacing="0" w:line="240" w:lineRule="atLeast"/>
        <w:jc w:val="center"/>
        <w:rPr>
          <w:rFonts w:ascii="Arial" w:hAnsi="Arial" w:cs="Arial"/>
          <w:sz w:val="20"/>
          <w:szCs w:val="20"/>
        </w:rPr>
      </w:pPr>
      <w:r w:rsidRPr="00162472">
        <w:rPr>
          <w:rStyle w:val="Strong"/>
          <w:rFonts w:ascii="Arial" w:hAnsi="Arial" w:cs="Arial"/>
          <w:sz w:val="20"/>
          <w:szCs w:val="20"/>
        </w:rPr>
        <w:t>§</w:t>
      </w:r>
      <w:r>
        <w:rPr>
          <w:rStyle w:val="Strong"/>
          <w:rFonts w:ascii="Arial" w:hAnsi="Arial" w:cs="Arial"/>
          <w:sz w:val="20"/>
          <w:szCs w:val="20"/>
        </w:rPr>
        <w:t>4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dniem 25.05.2018 r. przestaje obowiązywać Regulamin organizacyjny Szkoły Podstawowej                      im. Władysława Konefki w Starzynie z dnia 01.09.2017 r. wprowadzony Zarządzeniem Nr 21.3.2017 Dyrektora Szkoły Podstawowej im. Władysława Konefki w Starzynie z dnia 01.09.2017 r.</w:t>
      </w: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D6546C" w:rsidRDefault="000D38C6" w:rsidP="00243B1B">
      <w:pPr>
        <w:pStyle w:val="NormalWeb"/>
        <w:shd w:val="clear" w:color="auto" w:fill="FFFFFF"/>
        <w:spacing w:before="0" w:beforeAutospacing="0" w:after="0" w:afterAutospacing="0" w:line="240" w:lineRule="atLeast"/>
        <w:ind w:left="3540" w:firstLine="708"/>
        <w:rPr>
          <w:rFonts w:ascii="Arial" w:hAnsi="Arial" w:cs="Arial"/>
          <w:sz w:val="22"/>
          <w:szCs w:val="22"/>
        </w:rPr>
      </w:pPr>
      <w:r w:rsidRPr="00D6546C">
        <w:rPr>
          <w:rFonts w:ascii="Arial" w:hAnsi="Arial" w:cs="Arial"/>
          <w:sz w:val="22"/>
          <w:szCs w:val="22"/>
        </w:rPr>
        <w:t>Dyrektor</w:t>
      </w:r>
    </w:p>
    <w:p w:rsidR="000D38C6" w:rsidRPr="00D6546C" w:rsidRDefault="000D38C6" w:rsidP="00243B1B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2"/>
          <w:szCs w:val="22"/>
        </w:rPr>
      </w:pP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  <w:t>Szkoły Podstawowej im. Władysława Konefki</w:t>
      </w:r>
    </w:p>
    <w:p w:rsidR="000D38C6" w:rsidRPr="00D6546C" w:rsidRDefault="000D38C6" w:rsidP="00243B1B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2"/>
          <w:szCs w:val="22"/>
        </w:rPr>
      </w:pP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  <w:t>w Starzynie</w:t>
      </w:r>
    </w:p>
    <w:p w:rsidR="000D38C6" w:rsidRPr="00D6546C" w:rsidRDefault="000D38C6" w:rsidP="00243B1B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2"/>
          <w:szCs w:val="22"/>
        </w:rPr>
      </w:pP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</w:r>
      <w:r w:rsidRPr="00D6546C">
        <w:rPr>
          <w:rFonts w:ascii="Arial" w:hAnsi="Arial" w:cs="Arial"/>
          <w:sz w:val="22"/>
          <w:szCs w:val="22"/>
        </w:rPr>
        <w:tab/>
        <w:t>mgr Artur Surmaj</w:t>
      </w: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</w:p>
    <w:p w:rsidR="000D38C6" w:rsidRPr="00162472" w:rsidRDefault="000D38C6" w:rsidP="003136EA">
      <w:pPr>
        <w:pStyle w:val="NormalWeb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Starzyno, dnia 25.05.2018 </w:t>
      </w:r>
      <w:r w:rsidRPr="00162472">
        <w:rPr>
          <w:rFonts w:ascii="Arial" w:hAnsi="Arial" w:cs="Arial"/>
          <w:sz w:val="20"/>
          <w:szCs w:val="20"/>
        </w:rPr>
        <w:t>r.</w:t>
      </w: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  <w:r w:rsidRPr="00162472">
        <w:t> </w:t>
      </w: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p w:rsidR="000D38C6" w:rsidRDefault="000D38C6" w:rsidP="003E79BA">
      <w:pPr>
        <w:pStyle w:val="NormalWeb"/>
        <w:shd w:val="clear" w:color="auto" w:fill="FFFFFF"/>
        <w:spacing w:before="0" w:beforeAutospacing="0" w:after="0" w:afterAutospacing="0" w:line="240" w:lineRule="atLeast"/>
      </w:pPr>
    </w:p>
    <w:sectPr w:rsidR="000D38C6" w:rsidSect="00A074A0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8C6" w:rsidRDefault="000D38C6" w:rsidP="0070662A">
      <w:pPr>
        <w:spacing w:after="0" w:line="240" w:lineRule="auto"/>
      </w:pPr>
      <w:r>
        <w:separator/>
      </w:r>
    </w:p>
  </w:endnote>
  <w:endnote w:type="continuationSeparator" w:id="0">
    <w:p w:rsidR="000D38C6" w:rsidRDefault="000D38C6" w:rsidP="00706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8C6" w:rsidRDefault="000D38C6" w:rsidP="009A3E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D38C6" w:rsidRDefault="000D38C6" w:rsidP="00E57E6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8C6" w:rsidRDefault="000D38C6" w:rsidP="009A3E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D38C6" w:rsidRDefault="000D38C6" w:rsidP="00E57E6C">
    <w:pPr>
      <w:pStyle w:val="Footer"/>
      <w:ind w:right="360"/>
      <w:jc w:val="center"/>
    </w:pPr>
  </w:p>
  <w:p w:rsidR="000D38C6" w:rsidRDefault="000D38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8C6" w:rsidRDefault="000D38C6" w:rsidP="0070662A">
      <w:pPr>
        <w:spacing w:after="0" w:line="240" w:lineRule="auto"/>
      </w:pPr>
      <w:r>
        <w:separator/>
      </w:r>
    </w:p>
  </w:footnote>
  <w:footnote w:type="continuationSeparator" w:id="0">
    <w:p w:rsidR="000D38C6" w:rsidRDefault="000D38C6" w:rsidP="00706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8C6" w:rsidRPr="00E965DB" w:rsidRDefault="000D38C6" w:rsidP="008B4F6D">
    <w:pPr>
      <w:spacing w:after="0" w:line="240" w:lineRule="auto"/>
      <w:jc w:val="cen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                                                                                                                                  </w:t>
    </w:r>
    <w:r w:rsidRPr="00E965DB">
      <w:rPr>
        <w:rFonts w:ascii="Arial" w:hAnsi="Arial" w:cs="Arial"/>
        <w:i/>
        <w:sz w:val="16"/>
        <w:szCs w:val="16"/>
      </w:rPr>
      <w:t>Załącznik</w:t>
    </w:r>
    <w:r>
      <w:rPr>
        <w:rFonts w:ascii="Arial" w:hAnsi="Arial" w:cs="Arial"/>
        <w:i/>
        <w:sz w:val="16"/>
        <w:szCs w:val="16"/>
      </w:rPr>
      <w:t xml:space="preserve">  Nr </w:t>
    </w:r>
    <w:r w:rsidRPr="008B4F6D">
      <w:rPr>
        <w:rFonts w:ascii="Arial" w:hAnsi="Arial" w:cs="Arial"/>
        <w:i/>
        <w:sz w:val="16"/>
        <w:szCs w:val="16"/>
      </w:rPr>
      <w:t>1</w:t>
    </w:r>
    <w:r>
      <w:rPr>
        <w:rFonts w:ascii="Arial" w:hAnsi="Arial" w:cs="Arial"/>
        <w:i/>
        <w:sz w:val="16"/>
        <w:szCs w:val="16"/>
      </w:rPr>
      <w:t xml:space="preserve"> do Zarządzenia </w:t>
    </w:r>
    <w:r w:rsidRPr="00667A3E">
      <w:rPr>
        <w:rFonts w:ascii="Arial" w:hAnsi="Arial" w:cs="Arial"/>
        <w:i/>
        <w:sz w:val="16"/>
        <w:szCs w:val="16"/>
      </w:rPr>
      <w:t>Nr 08</w:t>
    </w:r>
    <w:r w:rsidRPr="00667A3E">
      <w:rPr>
        <w:rFonts w:ascii="Arial" w:hAnsi="Arial" w:cs="Arial"/>
        <w:i/>
        <w:color w:val="FF0000"/>
        <w:sz w:val="16"/>
        <w:szCs w:val="16"/>
      </w:rPr>
      <w:t>.</w:t>
    </w:r>
    <w:r w:rsidRPr="00667A3E">
      <w:rPr>
        <w:rFonts w:ascii="Arial" w:hAnsi="Arial" w:cs="Arial"/>
        <w:i/>
        <w:sz w:val="16"/>
        <w:szCs w:val="16"/>
      </w:rPr>
      <w:t>2018</w:t>
    </w:r>
  </w:p>
  <w:p w:rsidR="000D38C6" w:rsidRDefault="000D38C6" w:rsidP="00E965DB">
    <w:pPr>
      <w:spacing w:after="0" w:line="240" w:lineRule="auto"/>
      <w:jc w:val="center"/>
      <w:rPr>
        <w:rFonts w:ascii="Arial" w:hAnsi="Arial" w:cs="Arial"/>
        <w:i/>
        <w:sz w:val="16"/>
        <w:szCs w:val="16"/>
      </w:rPr>
    </w:pPr>
    <w:r w:rsidRPr="00E965DB">
      <w:rPr>
        <w:rFonts w:ascii="Arial" w:hAnsi="Arial" w:cs="Arial"/>
        <w:i/>
        <w:sz w:val="16"/>
        <w:szCs w:val="16"/>
      </w:rPr>
      <w:t xml:space="preserve">                                                                                                         </w:t>
    </w:r>
    <w:r>
      <w:rPr>
        <w:rFonts w:ascii="Arial" w:hAnsi="Arial" w:cs="Arial"/>
        <w:i/>
        <w:sz w:val="16"/>
        <w:szCs w:val="16"/>
      </w:rPr>
      <w:t xml:space="preserve">     </w:t>
    </w:r>
    <w:r w:rsidRPr="00E965DB">
      <w:rPr>
        <w:rFonts w:ascii="Arial" w:hAnsi="Arial" w:cs="Arial"/>
        <w:i/>
        <w:sz w:val="16"/>
        <w:szCs w:val="16"/>
      </w:rPr>
      <w:t>Dyrekt</w:t>
    </w:r>
    <w:r>
      <w:rPr>
        <w:rFonts w:ascii="Arial" w:hAnsi="Arial" w:cs="Arial"/>
        <w:i/>
        <w:sz w:val="16"/>
        <w:szCs w:val="16"/>
      </w:rPr>
      <w:t xml:space="preserve">ora Szkoły Podstawowej                                              </w:t>
    </w:r>
  </w:p>
  <w:p w:rsidR="000D38C6" w:rsidRPr="00E965DB" w:rsidRDefault="000D38C6" w:rsidP="00E965DB">
    <w:pPr>
      <w:spacing w:after="0" w:line="240" w:lineRule="auto"/>
      <w:jc w:val="cen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                                                                                                                      im. Władysława Konefki w Starzynie</w:t>
    </w:r>
    <w:r w:rsidRPr="00E965DB">
      <w:rPr>
        <w:rFonts w:ascii="Arial" w:hAnsi="Arial" w:cs="Arial"/>
        <w:i/>
        <w:sz w:val="16"/>
        <w:szCs w:val="16"/>
      </w:rPr>
      <w:t xml:space="preserve">  </w:t>
    </w:r>
  </w:p>
  <w:p w:rsidR="000D38C6" w:rsidRPr="00E965DB" w:rsidRDefault="000D38C6" w:rsidP="007270FF">
    <w:pPr>
      <w:spacing w:after="0" w:line="240" w:lineRule="auto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                                                                                                                                    z dnia 25 maja 2018</w:t>
    </w:r>
    <w:r w:rsidRPr="00E965DB">
      <w:rPr>
        <w:rFonts w:ascii="Arial" w:hAnsi="Arial" w:cs="Arial"/>
        <w:i/>
        <w:sz w:val="16"/>
        <w:szCs w:val="16"/>
      </w:rPr>
      <w:t xml:space="preserve"> r.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1B675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F3E61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3013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1AA27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0F838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ECCDD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E858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1663D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E064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3E43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D464C0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1">
    <w:nsid w:val="160B67D0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>
    <w:nsid w:val="1F677916"/>
    <w:multiLevelType w:val="multilevel"/>
    <w:tmpl w:val="04150023"/>
    <w:styleLink w:val="Artykusekcja"/>
    <w:lvl w:ilvl="0">
      <w:start w:val="1"/>
      <w:numFmt w:val="upperRoman"/>
      <w:pStyle w:val="Heading1"/>
      <w:lvlText w:val="Artykuł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3">
    <w:nsid w:val="26A5438D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>
    <w:nsid w:val="58102DE7"/>
    <w:multiLevelType w:val="multilevel"/>
    <w:tmpl w:val="E9B0AC80"/>
    <w:lvl w:ilvl="0">
      <w:start w:val="1"/>
      <w:numFmt w:val="decimal"/>
      <w:pStyle w:val="UmowyIB"/>
      <w:lvlText w:val="%1."/>
      <w:lvlJc w:val="left"/>
      <w:pPr>
        <w:ind w:left="36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5FB26C7B"/>
    <w:multiLevelType w:val="multilevel"/>
    <w:tmpl w:val="04150023"/>
    <w:numStyleLink w:val="Artykusekcja"/>
  </w:abstractNum>
  <w:abstractNum w:abstractNumId="16">
    <w:nsid w:val="7763601F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5"/>
  </w:num>
  <w:num w:numId="13">
    <w:abstractNumId w:val="11"/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16">
    <w:abstractNumId w:val="16"/>
  </w:num>
  <w:num w:numId="17">
    <w:abstractNumId w:val="10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36EA"/>
    <w:rsid w:val="00015ED7"/>
    <w:rsid w:val="0001687E"/>
    <w:rsid w:val="00021A5E"/>
    <w:rsid w:val="00032F66"/>
    <w:rsid w:val="00040E00"/>
    <w:rsid w:val="0004384C"/>
    <w:rsid w:val="00043F2C"/>
    <w:rsid w:val="00055D7A"/>
    <w:rsid w:val="000A5A8A"/>
    <w:rsid w:val="000B336E"/>
    <w:rsid w:val="000C3808"/>
    <w:rsid w:val="000C43BF"/>
    <w:rsid w:val="000D38C6"/>
    <w:rsid w:val="000D60CC"/>
    <w:rsid w:val="00136468"/>
    <w:rsid w:val="001564DC"/>
    <w:rsid w:val="00162472"/>
    <w:rsid w:val="00164545"/>
    <w:rsid w:val="00164D2F"/>
    <w:rsid w:val="0016732E"/>
    <w:rsid w:val="0017079B"/>
    <w:rsid w:val="00201BE0"/>
    <w:rsid w:val="002059C3"/>
    <w:rsid w:val="00243B1B"/>
    <w:rsid w:val="0024550F"/>
    <w:rsid w:val="0027245A"/>
    <w:rsid w:val="0030465C"/>
    <w:rsid w:val="003136EA"/>
    <w:rsid w:val="00315708"/>
    <w:rsid w:val="003218E9"/>
    <w:rsid w:val="00322C75"/>
    <w:rsid w:val="0034120E"/>
    <w:rsid w:val="00341B48"/>
    <w:rsid w:val="00347E29"/>
    <w:rsid w:val="00366AF5"/>
    <w:rsid w:val="00396513"/>
    <w:rsid w:val="003A5D51"/>
    <w:rsid w:val="003B1B6F"/>
    <w:rsid w:val="003C5686"/>
    <w:rsid w:val="003C7D32"/>
    <w:rsid w:val="003D01F6"/>
    <w:rsid w:val="003D6E51"/>
    <w:rsid w:val="003E3B85"/>
    <w:rsid w:val="003E79BA"/>
    <w:rsid w:val="00410399"/>
    <w:rsid w:val="00410B08"/>
    <w:rsid w:val="004136FA"/>
    <w:rsid w:val="00423C72"/>
    <w:rsid w:val="00424A7D"/>
    <w:rsid w:val="004323BE"/>
    <w:rsid w:val="00446BB4"/>
    <w:rsid w:val="004617FC"/>
    <w:rsid w:val="00463AB0"/>
    <w:rsid w:val="00467FD1"/>
    <w:rsid w:val="0047414F"/>
    <w:rsid w:val="00477126"/>
    <w:rsid w:val="00481BEA"/>
    <w:rsid w:val="004A7776"/>
    <w:rsid w:val="004C0295"/>
    <w:rsid w:val="004C13DB"/>
    <w:rsid w:val="004E6EFC"/>
    <w:rsid w:val="004E7980"/>
    <w:rsid w:val="004F4EBD"/>
    <w:rsid w:val="00512C07"/>
    <w:rsid w:val="00516883"/>
    <w:rsid w:val="00534CDF"/>
    <w:rsid w:val="00543341"/>
    <w:rsid w:val="00587F20"/>
    <w:rsid w:val="005B09E5"/>
    <w:rsid w:val="005B3A99"/>
    <w:rsid w:val="005C2F0A"/>
    <w:rsid w:val="005E1802"/>
    <w:rsid w:val="006148BA"/>
    <w:rsid w:val="00623912"/>
    <w:rsid w:val="00667A3E"/>
    <w:rsid w:val="00676139"/>
    <w:rsid w:val="00680E3F"/>
    <w:rsid w:val="00682BA9"/>
    <w:rsid w:val="006F41B4"/>
    <w:rsid w:val="006F5E4C"/>
    <w:rsid w:val="00706547"/>
    <w:rsid w:val="0070662A"/>
    <w:rsid w:val="00723D4C"/>
    <w:rsid w:val="00723DB9"/>
    <w:rsid w:val="007270FF"/>
    <w:rsid w:val="00774BCA"/>
    <w:rsid w:val="007A35BF"/>
    <w:rsid w:val="007D3A72"/>
    <w:rsid w:val="007F0506"/>
    <w:rsid w:val="00846BB8"/>
    <w:rsid w:val="008543A8"/>
    <w:rsid w:val="0087580E"/>
    <w:rsid w:val="00892BBF"/>
    <w:rsid w:val="008A52AC"/>
    <w:rsid w:val="008B4657"/>
    <w:rsid w:val="008B4F6D"/>
    <w:rsid w:val="00907622"/>
    <w:rsid w:val="0091100B"/>
    <w:rsid w:val="00935AD7"/>
    <w:rsid w:val="009506AC"/>
    <w:rsid w:val="00987737"/>
    <w:rsid w:val="009A3E91"/>
    <w:rsid w:val="009B6CF8"/>
    <w:rsid w:val="009D00A7"/>
    <w:rsid w:val="009D61D7"/>
    <w:rsid w:val="00A074A0"/>
    <w:rsid w:val="00A10471"/>
    <w:rsid w:val="00A3112A"/>
    <w:rsid w:val="00A41670"/>
    <w:rsid w:val="00A67006"/>
    <w:rsid w:val="00AD2148"/>
    <w:rsid w:val="00AD48E6"/>
    <w:rsid w:val="00AE1AE8"/>
    <w:rsid w:val="00B2048A"/>
    <w:rsid w:val="00B21E0C"/>
    <w:rsid w:val="00B51D07"/>
    <w:rsid w:val="00B62B95"/>
    <w:rsid w:val="00B7014A"/>
    <w:rsid w:val="00B73268"/>
    <w:rsid w:val="00B86147"/>
    <w:rsid w:val="00B930B9"/>
    <w:rsid w:val="00BB2434"/>
    <w:rsid w:val="00BC50D4"/>
    <w:rsid w:val="00BE0585"/>
    <w:rsid w:val="00BF5AE7"/>
    <w:rsid w:val="00BF7481"/>
    <w:rsid w:val="00C3008B"/>
    <w:rsid w:val="00C31CA5"/>
    <w:rsid w:val="00C344C5"/>
    <w:rsid w:val="00C46199"/>
    <w:rsid w:val="00C60B3E"/>
    <w:rsid w:val="00C617E3"/>
    <w:rsid w:val="00C81B5F"/>
    <w:rsid w:val="00CB0E07"/>
    <w:rsid w:val="00CC59ED"/>
    <w:rsid w:val="00CC6578"/>
    <w:rsid w:val="00CC6E98"/>
    <w:rsid w:val="00CD5B7A"/>
    <w:rsid w:val="00CE6071"/>
    <w:rsid w:val="00CF03CC"/>
    <w:rsid w:val="00CF7F53"/>
    <w:rsid w:val="00D0423D"/>
    <w:rsid w:val="00D04DC6"/>
    <w:rsid w:val="00D42156"/>
    <w:rsid w:val="00D42DE6"/>
    <w:rsid w:val="00D608FF"/>
    <w:rsid w:val="00D6546C"/>
    <w:rsid w:val="00DA2A55"/>
    <w:rsid w:val="00DC24E7"/>
    <w:rsid w:val="00DC2762"/>
    <w:rsid w:val="00DC441D"/>
    <w:rsid w:val="00E34FF0"/>
    <w:rsid w:val="00E46B1C"/>
    <w:rsid w:val="00E51C67"/>
    <w:rsid w:val="00E5757A"/>
    <w:rsid w:val="00E57E6C"/>
    <w:rsid w:val="00E747EB"/>
    <w:rsid w:val="00E817AE"/>
    <w:rsid w:val="00E965DB"/>
    <w:rsid w:val="00ED1BD5"/>
    <w:rsid w:val="00EE5C24"/>
    <w:rsid w:val="00F0445F"/>
    <w:rsid w:val="00F33783"/>
    <w:rsid w:val="00F572B7"/>
    <w:rsid w:val="00F807D1"/>
    <w:rsid w:val="00FA0CD8"/>
    <w:rsid w:val="00FB3AAE"/>
    <w:rsid w:val="00FC3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074A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201BE0"/>
    <w:pPr>
      <w:keepNext/>
      <w:numPr>
        <w:numId w:val="1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201BE0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201BE0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201BE0"/>
    <w:pPr>
      <w:keepNext/>
      <w:numPr>
        <w:ilvl w:val="3"/>
        <w:numId w:val="12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201BE0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201BE0"/>
    <w:pPr>
      <w:numPr>
        <w:ilvl w:val="5"/>
        <w:numId w:val="12"/>
      </w:numPr>
      <w:spacing w:before="240" w:after="60"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201BE0"/>
    <w:pPr>
      <w:numPr>
        <w:ilvl w:val="6"/>
        <w:numId w:val="12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201BE0"/>
    <w:pPr>
      <w:numPr>
        <w:ilvl w:val="7"/>
        <w:numId w:val="12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01BE0"/>
    <w:pPr>
      <w:numPr>
        <w:ilvl w:val="8"/>
        <w:numId w:val="12"/>
      </w:num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391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2391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23912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23912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23912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23912"/>
    <w:rPr>
      <w:rFonts w:ascii="Calibri" w:hAnsi="Calibri" w:cs="Times New Roman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23912"/>
    <w:rPr>
      <w:rFonts w:ascii="Calibri" w:hAnsi="Calibri" w:cs="Times New Roman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23912"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23912"/>
    <w:rPr>
      <w:rFonts w:ascii="Cambria" w:hAnsi="Cambria" w:cs="Times New Roman"/>
      <w:lang w:eastAsia="en-US"/>
    </w:rPr>
  </w:style>
  <w:style w:type="paragraph" w:styleId="NormalWeb">
    <w:name w:val="Normal (Web)"/>
    <w:basedOn w:val="Normal"/>
    <w:uiPriority w:val="99"/>
    <w:semiHidden/>
    <w:rsid w:val="003136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3136EA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3136EA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706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0662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6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0662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534CDF"/>
    <w:pPr>
      <w:spacing w:before="240" w:after="0" w:line="240" w:lineRule="auto"/>
    </w:pPr>
    <w:rPr>
      <w:rFonts w:ascii="Times New Roman" w:hAnsi="Times New Roman"/>
      <w:b/>
      <w:bCs/>
      <w:sz w:val="28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218E9"/>
    <w:rPr>
      <w:rFonts w:cs="Times New Roman"/>
      <w:lang w:eastAsia="en-US"/>
    </w:rPr>
  </w:style>
  <w:style w:type="paragraph" w:customStyle="1" w:styleId="Styl1">
    <w:name w:val="Styl1"/>
    <w:basedOn w:val="Normal"/>
    <w:uiPriority w:val="99"/>
    <w:rsid w:val="00534CDF"/>
    <w:rPr>
      <w:rFonts w:ascii="Arial" w:hAnsi="Arial" w:cs="Arial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rsid w:val="00534CD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locked/>
    <w:rsid w:val="003218E9"/>
    <w:rPr>
      <w:rFonts w:cs="Times New Roman"/>
      <w:i/>
      <w:iCs/>
      <w:lang w:eastAsia="en-US"/>
    </w:rPr>
  </w:style>
  <w:style w:type="table" w:styleId="TableGrid">
    <w:name w:val="Table Grid"/>
    <w:basedOn w:val="TableNormal"/>
    <w:uiPriority w:val="99"/>
    <w:locked/>
    <w:rsid w:val="003E79BA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E57E6C"/>
    <w:rPr>
      <w:rFonts w:cs="Times New Roman"/>
    </w:rPr>
  </w:style>
  <w:style w:type="paragraph" w:customStyle="1" w:styleId="UmowyIB">
    <w:name w:val="Umowy_IB"/>
    <w:basedOn w:val="Normal"/>
    <w:link w:val="UmowyIBZnak"/>
    <w:uiPriority w:val="99"/>
    <w:rsid w:val="00CC6578"/>
    <w:pPr>
      <w:numPr>
        <w:numId w:val="14"/>
      </w:numPr>
      <w:suppressAutoHyphens/>
      <w:spacing w:before="120" w:after="0" w:line="240" w:lineRule="auto"/>
      <w:jc w:val="both"/>
    </w:pPr>
    <w:rPr>
      <w:rFonts w:ascii="Arial" w:eastAsia="SimSun" w:hAnsi="Arial" w:cs="Arial"/>
      <w:color w:val="000000"/>
      <w:sz w:val="20"/>
      <w:szCs w:val="20"/>
      <w:lang w:eastAsia="pl-PL"/>
    </w:rPr>
  </w:style>
  <w:style w:type="character" w:customStyle="1" w:styleId="UmowyIBZnak">
    <w:name w:val="Umowy_IB Znak"/>
    <w:basedOn w:val="DefaultParagraphFont"/>
    <w:link w:val="UmowyIB"/>
    <w:uiPriority w:val="99"/>
    <w:locked/>
    <w:rsid w:val="00CC6578"/>
    <w:rPr>
      <w:rFonts w:ascii="Arial" w:eastAsia="SimSun" w:hAnsi="Arial" w:cs="Arial"/>
      <w:color w:val="000000"/>
      <w:lang w:val="pl-PL" w:eastAsia="pl-PL" w:bidi="ar-SA"/>
    </w:rPr>
  </w:style>
  <w:style w:type="numbering" w:customStyle="1" w:styleId="Artykusekcja">
    <w:name w:val="Artykuł / sekcja"/>
    <w:rsid w:val="00554F1E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0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12</Pages>
  <Words>4335</Words>
  <Characters>26010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ORGANIZACYJNY</dc:title>
  <dc:subject/>
  <dc:creator>Jolanta Bieszke</dc:creator>
  <cp:keywords/>
  <dc:description/>
  <cp:lastModifiedBy>Artur</cp:lastModifiedBy>
  <cp:revision>5</cp:revision>
  <cp:lastPrinted>2013-10-25T10:50:00Z</cp:lastPrinted>
  <dcterms:created xsi:type="dcterms:W3CDTF">2018-06-06T20:08:00Z</dcterms:created>
  <dcterms:modified xsi:type="dcterms:W3CDTF">2018-06-08T06:39:00Z</dcterms:modified>
</cp:coreProperties>
</file>